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F21" w:rsidRPr="00741838" w:rsidRDefault="00293F21" w:rsidP="009403B6">
      <w:pPr>
        <w:rPr>
          <w:rFonts w:ascii="Shruti" w:eastAsia="Arial Unicode MS" w:hAnsi="Shruti" w:cs="Shruti"/>
          <w:b/>
          <w:i/>
          <w:sz w:val="20"/>
          <w:szCs w:val="20"/>
        </w:rPr>
      </w:pPr>
      <w:r>
        <w:rPr>
          <w:noProof/>
        </w:rPr>
        <w:pict>
          <v:shapetype id="_x0000_t202" coordsize="21600,21600" o:spt="202" path="m,l,21600r21600,l21600,xe">
            <v:stroke joinstyle="miter"/>
            <v:path gradientshapeok="t" o:connecttype="rect"/>
          </v:shapetype>
          <v:shape id="_x0000_s1026" type="#_x0000_t202" style="position:absolute;margin-left:75.6pt;margin-top:5.4pt;width:396pt;height:45pt;z-index:251658240" filled="f" strokecolor="white">
            <v:textbox style="mso-next-textbox:#_x0000_s1026">
              <w:txbxContent>
                <w:p w:rsidR="00293F21" w:rsidRPr="00360EBF" w:rsidRDefault="00293F21">
                  <w:pPr>
                    <w:rPr>
                      <w:rFonts w:ascii="Candara" w:hAnsi="Candara"/>
                      <w:b/>
                      <w:i/>
                      <w:shadow/>
                      <w:color w:val="990033"/>
                      <w:sz w:val="28"/>
                      <w:szCs w:val="28"/>
                    </w:rPr>
                  </w:pPr>
                  <w:smartTag w:uri="urn:schemas-microsoft-com:office:smarttags" w:element="PersonName">
                    <w:smartTag w:uri="urn:schemas-microsoft-com:office:smarttags" w:element="PlaceName">
                      <w:smartTag w:uri="urn:schemas-microsoft-com:office:smarttags" w:element="place">
                        <w:r w:rsidRPr="00360EBF">
                          <w:rPr>
                            <w:rFonts w:ascii="Candara" w:hAnsi="Candara"/>
                            <w:b/>
                            <w:i/>
                            <w:shadow/>
                            <w:color w:val="990033"/>
                            <w:sz w:val="28"/>
                            <w:szCs w:val="28"/>
                          </w:rPr>
                          <w:t>Lanier</w:t>
                        </w:r>
                      </w:smartTag>
                      <w:r w:rsidRPr="00360EBF">
                        <w:rPr>
                          <w:rFonts w:ascii="Candara" w:hAnsi="Candara"/>
                          <w:b/>
                          <w:i/>
                          <w:shadow/>
                          <w:color w:val="990033"/>
                          <w:sz w:val="28"/>
                          <w:szCs w:val="28"/>
                        </w:rPr>
                        <w:t xml:space="preserve"> </w:t>
                      </w:r>
                      <w:smartTag w:uri="urn:schemas-microsoft-com:office:smarttags" w:element="PlaceType">
                        <w:r w:rsidRPr="00360EBF">
                          <w:rPr>
                            <w:rFonts w:ascii="Candara" w:hAnsi="Candara"/>
                            <w:b/>
                            <w:i/>
                            <w:shadow/>
                            <w:color w:val="990033"/>
                            <w:sz w:val="28"/>
                            <w:szCs w:val="28"/>
                          </w:rPr>
                          <w:t>Middle School</w:t>
                        </w:r>
                      </w:smartTag>
                    </w:smartTag>
                  </w:smartTag>
                </w:p>
                <w:p w:rsidR="00293F21" w:rsidRPr="00360EBF" w:rsidRDefault="00293F21" w:rsidP="00C45AAA">
                  <w:pPr>
                    <w:jc w:val="both"/>
                    <w:rPr>
                      <w:rFonts w:ascii="Candara" w:hAnsi="Candara"/>
                      <w:b/>
                      <w:i/>
                      <w:shadow/>
                      <w:color w:val="990033"/>
                      <w:sz w:val="26"/>
                      <w:szCs w:val="26"/>
                    </w:rPr>
                  </w:pPr>
                  <w:r w:rsidRPr="00360EBF">
                    <w:rPr>
                      <w:rFonts w:ascii="Candara" w:hAnsi="Candara"/>
                      <w:b/>
                      <w:i/>
                      <w:shadow/>
                      <w:color w:val="990033"/>
                      <w:sz w:val="26"/>
                      <w:szCs w:val="26"/>
                    </w:rPr>
                    <w:t xml:space="preserve">“An </w:t>
                  </w:r>
                  <w:smartTag w:uri="urn:schemas-microsoft-com:office:smarttags" w:element="PlaceName">
                    <w:smartTag w:uri="urn:schemas-microsoft-com:office:smarttags" w:element="place">
                      <w:smartTag w:uri="urn:schemas-microsoft-com:office:smarttags" w:element="PlaceName">
                        <w:r w:rsidRPr="00360EBF">
                          <w:rPr>
                            <w:rFonts w:ascii="Candara" w:hAnsi="Candara"/>
                            <w:b/>
                            <w:i/>
                            <w:shadow/>
                            <w:color w:val="990033"/>
                            <w:sz w:val="26"/>
                            <w:szCs w:val="26"/>
                          </w:rPr>
                          <w:t>International</w:t>
                        </w:r>
                      </w:smartTag>
                      <w:r w:rsidRPr="00360EBF">
                        <w:rPr>
                          <w:rFonts w:ascii="Candara" w:hAnsi="Candara"/>
                          <w:b/>
                          <w:i/>
                          <w:shadow/>
                          <w:color w:val="990033"/>
                          <w:sz w:val="26"/>
                          <w:szCs w:val="26"/>
                        </w:rPr>
                        <w:t xml:space="preserve"> </w:t>
                      </w:r>
                      <w:smartTag w:uri="urn:schemas-microsoft-com:office:smarttags" w:element="PlaceName">
                        <w:r w:rsidRPr="00360EBF">
                          <w:rPr>
                            <w:rFonts w:ascii="Candara" w:hAnsi="Candara"/>
                            <w:b/>
                            <w:i/>
                            <w:shadow/>
                            <w:color w:val="990033"/>
                            <w:sz w:val="26"/>
                            <w:szCs w:val="26"/>
                          </w:rPr>
                          <w:t>Baccalaureate</w:t>
                        </w:r>
                      </w:smartTag>
                      <w:r w:rsidRPr="00360EBF">
                        <w:rPr>
                          <w:rFonts w:ascii="Candara" w:hAnsi="Candara"/>
                          <w:b/>
                          <w:i/>
                          <w:shadow/>
                          <w:color w:val="990033"/>
                          <w:sz w:val="26"/>
                          <w:szCs w:val="26"/>
                        </w:rPr>
                        <w:t xml:space="preserve"> </w:t>
                      </w:r>
                      <w:smartTag w:uri="urn:schemas-microsoft-com:office:smarttags" w:element="PlaceName">
                        <w:r w:rsidRPr="00360EBF">
                          <w:rPr>
                            <w:rFonts w:ascii="Candara" w:hAnsi="Candara"/>
                            <w:b/>
                            <w:i/>
                            <w:shadow/>
                            <w:color w:val="990033"/>
                            <w:sz w:val="26"/>
                            <w:szCs w:val="26"/>
                          </w:rPr>
                          <w:t>Middle</w:t>
                        </w:r>
                      </w:smartTag>
                      <w:r w:rsidRPr="00360EBF">
                        <w:rPr>
                          <w:rFonts w:ascii="Candara" w:hAnsi="Candara"/>
                          <w:b/>
                          <w:i/>
                          <w:shadow/>
                          <w:color w:val="990033"/>
                          <w:sz w:val="26"/>
                          <w:szCs w:val="26"/>
                        </w:rPr>
                        <w:t xml:space="preserve"> </w:t>
                      </w:r>
                      <w:smartTag w:uri="urn:schemas-microsoft-com:office:smarttags" w:element="PlaceName">
                        <w:r w:rsidRPr="00360EBF">
                          <w:rPr>
                            <w:rFonts w:ascii="Candara" w:hAnsi="Candara"/>
                            <w:b/>
                            <w:i/>
                            <w:shadow/>
                            <w:color w:val="990033"/>
                            <w:sz w:val="26"/>
                            <w:szCs w:val="26"/>
                          </w:rPr>
                          <w:t>Years</w:t>
                        </w:r>
                      </w:smartTag>
                      <w:r w:rsidRPr="00360EBF">
                        <w:rPr>
                          <w:rFonts w:ascii="Candara" w:hAnsi="Candara"/>
                          <w:b/>
                          <w:i/>
                          <w:shadow/>
                          <w:color w:val="990033"/>
                          <w:sz w:val="26"/>
                          <w:szCs w:val="26"/>
                        </w:rPr>
                        <w:t xml:space="preserve"> </w:t>
                      </w:r>
                      <w:smartTag w:uri="urn:schemas-microsoft-com:office:smarttags" w:element="PlaceName">
                        <w:r w:rsidRPr="00360EBF">
                          <w:rPr>
                            <w:rFonts w:ascii="Candara" w:hAnsi="Candara"/>
                            <w:b/>
                            <w:i/>
                            <w:shadow/>
                            <w:color w:val="990033"/>
                            <w:sz w:val="26"/>
                            <w:szCs w:val="26"/>
                          </w:rPr>
                          <w:t>Programme</w:t>
                        </w:r>
                      </w:smartTag>
                      <w:r w:rsidRPr="00360EBF">
                        <w:rPr>
                          <w:rFonts w:ascii="Candara" w:hAnsi="Candara"/>
                          <w:b/>
                          <w:i/>
                          <w:shadow/>
                          <w:color w:val="990033"/>
                          <w:sz w:val="26"/>
                          <w:szCs w:val="26"/>
                        </w:rPr>
                        <w:t xml:space="preserve"> </w:t>
                      </w:r>
                      <w:smartTag w:uri="urn:schemas-microsoft-com:office:smarttags" w:element="PlaceType">
                        <w:r w:rsidRPr="00360EBF">
                          <w:rPr>
                            <w:rFonts w:ascii="Candara" w:hAnsi="Candara"/>
                            <w:b/>
                            <w:i/>
                            <w:shadow/>
                            <w:color w:val="990033"/>
                            <w:sz w:val="26"/>
                            <w:szCs w:val="26"/>
                          </w:rPr>
                          <w:t>School</w:t>
                        </w:r>
                      </w:smartTag>
                    </w:smartTag>
                  </w:smartTag>
                  <w:r w:rsidRPr="00360EBF">
                    <w:rPr>
                      <w:rFonts w:ascii="Candara" w:hAnsi="Candara"/>
                      <w:b/>
                      <w:i/>
                      <w:shadow/>
                      <w:color w:val="990033"/>
                      <w:sz w:val="26"/>
                      <w:szCs w:val="26"/>
                    </w:rPr>
                    <w:t>”</w:t>
                  </w:r>
                </w:p>
              </w:txbxContent>
            </v:textbox>
          </v:shape>
        </w:pict>
      </w:r>
      <w:r w:rsidRPr="00FD40BE">
        <w:rPr>
          <w:rFonts w:ascii="Shruti" w:eastAsia="Arial Unicode MS" w:hAnsi="Shruti" w:cs="Shruti"/>
          <w:b/>
          <w:i/>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7.75pt;height:54.75pt;visibility:visible">
            <v:imagedata r:id="rId7" o:title="" gain="121363f"/>
          </v:shape>
        </w:pict>
      </w:r>
      <w:r w:rsidRPr="00741838">
        <w:rPr>
          <w:rFonts w:ascii="Shruti" w:eastAsia="Arial Unicode MS" w:hAnsi="Shruti" w:cs="Shruti"/>
          <w:b/>
          <w:i/>
          <w:sz w:val="20"/>
          <w:szCs w:val="20"/>
        </w:rPr>
        <w:t xml:space="preserve"> </w:t>
      </w:r>
    </w:p>
    <w:p w:rsidR="00293F21" w:rsidRPr="00741838" w:rsidRDefault="00293F21" w:rsidP="00DD37A8">
      <w:pPr>
        <w:jc w:val="center"/>
        <w:rPr>
          <w:rFonts w:ascii="Shruti" w:hAnsi="Shruti" w:cs="Shruti"/>
          <w:b/>
          <w:bCs/>
          <w:sz w:val="20"/>
          <w:szCs w:val="20"/>
        </w:rPr>
      </w:pPr>
      <w:r w:rsidRPr="00741838">
        <w:rPr>
          <w:rFonts w:ascii="Shruti" w:hAnsi="Shruti" w:cs="Shruti"/>
          <w:b/>
          <w:bCs/>
          <w:sz w:val="20"/>
          <w:szCs w:val="20"/>
        </w:rPr>
        <w:t>Seventh grade clusters would like for you to “approach unfamiliar situations and uncertainty with courage and forethought, and have the independence and spirit to explore new roles, ideas and strategies.”</w:t>
      </w:r>
    </w:p>
    <w:p w:rsidR="00293F21" w:rsidRPr="00741838" w:rsidRDefault="00293F21" w:rsidP="009403B6">
      <w:pPr>
        <w:jc w:val="center"/>
        <w:rPr>
          <w:rFonts w:ascii="Shruti" w:hAnsi="Shruti" w:cs="Shruti"/>
          <w:b/>
          <w:bCs/>
          <w:sz w:val="20"/>
          <w:szCs w:val="20"/>
        </w:rPr>
      </w:pPr>
      <w:r w:rsidRPr="00741838">
        <w:rPr>
          <w:rFonts w:ascii="Shruti" w:hAnsi="Shruti" w:cs="Shruti"/>
          <w:b/>
          <w:bCs/>
          <w:sz w:val="20"/>
          <w:szCs w:val="20"/>
        </w:rPr>
        <w:t xml:space="preserve">  Be brave and be articulate in defending your beliefs.</w:t>
      </w:r>
    </w:p>
    <w:p w:rsidR="00293F21" w:rsidRPr="00741838" w:rsidRDefault="00293F21" w:rsidP="009403B6">
      <w:pPr>
        <w:rPr>
          <w:rFonts w:ascii="Shruti" w:hAnsi="Shruti" w:cs="Shruti"/>
          <w:sz w:val="20"/>
          <w:szCs w:val="20"/>
        </w:rPr>
      </w:pPr>
    </w:p>
    <w:p w:rsidR="00293F21" w:rsidRPr="003C3351" w:rsidRDefault="00293F21" w:rsidP="007D3B5D">
      <w:pPr>
        <w:jc w:val="center"/>
        <w:rPr>
          <w:rFonts w:ascii="Shruti" w:hAnsi="Shruti" w:cs="Shruti"/>
          <w:b/>
          <w:szCs w:val="20"/>
          <w:u w:val="single"/>
        </w:rPr>
      </w:pPr>
      <w:r w:rsidRPr="003C3351">
        <w:rPr>
          <w:rFonts w:ascii="Shruti" w:hAnsi="Shruti" w:cs="Shruti"/>
          <w:b/>
          <w:szCs w:val="20"/>
          <w:u w:val="single"/>
        </w:rPr>
        <w:t>7th Grade Policies</w:t>
      </w:r>
    </w:p>
    <w:p w:rsidR="00293F21" w:rsidRPr="003C3351" w:rsidRDefault="00293F21" w:rsidP="008773F8">
      <w:pPr>
        <w:rPr>
          <w:rFonts w:ascii="Shruti" w:hAnsi="Shruti" w:cs="Shruti"/>
          <w:b/>
          <w:sz w:val="20"/>
          <w:szCs w:val="20"/>
          <w:u w:val="single"/>
        </w:rPr>
      </w:pPr>
      <w:r w:rsidRPr="003C3351">
        <w:rPr>
          <w:rFonts w:ascii="Shruti" w:hAnsi="Shruti" w:cs="Shruti"/>
          <w:b/>
          <w:sz w:val="20"/>
          <w:szCs w:val="20"/>
          <w:u w:val="single"/>
        </w:rPr>
        <w:t>7L Members</w:t>
      </w:r>
    </w:p>
    <w:p w:rsidR="00293F21" w:rsidRPr="00741838" w:rsidRDefault="00293F21" w:rsidP="008773F8">
      <w:pPr>
        <w:rPr>
          <w:rFonts w:ascii="Shruti" w:hAnsi="Shruti" w:cs="Shruti"/>
          <w:sz w:val="20"/>
          <w:szCs w:val="20"/>
        </w:rPr>
      </w:pPr>
      <w:r w:rsidRPr="00741838">
        <w:rPr>
          <w:rFonts w:ascii="Shruti" w:hAnsi="Shruti" w:cs="Shruti"/>
          <w:sz w:val="20"/>
          <w:szCs w:val="20"/>
        </w:rPr>
        <w:t>Katie Keenan</w:t>
      </w:r>
      <w:r>
        <w:rPr>
          <w:rFonts w:ascii="Shruti" w:hAnsi="Shruti" w:cs="Shruti"/>
          <w:sz w:val="20"/>
          <w:szCs w:val="20"/>
        </w:rPr>
        <w:t>-</w:t>
      </w:r>
      <w:r w:rsidRPr="00741838">
        <w:rPr>
          <w:rFonts w:ascii="Shruti" w:hAnsi="Shruti" w:cs="Shruti"/>
          <w:sz w:val="20"/>
          <w:szCs w:val="20"/>
        </w:rPr>
        <w:t xml:space="preserve">Humanities, </w:t>
      </w:r>
      <w:r w:rsidRPr="003C3351">
        <w:rPr>
          <w:rFonts w:ascii="Shruti" w:hAnsi="Shruti" w:cs="Shruti"/>
          <w:b/>
          <w:sz w:val="20"/>
          <w:szCs w:val="20"/>
        </w:rPr>
        <w:t xml:space="preserve">Leader </w:t>
      </w:r>
      <w:r w:rsidRPr="00741838">
        <w:rPr>
          <w:rFonts w:ascii="Shruti" w:hAnsi="Shruti" w:cs="Shruti"/>
          <w:sz w:val="20"/>
          <w:szCs w:val="20"/>
        </w:rPr>
        <w:t xml:space="preserve">    Sam Brown</w:t>
      </w:r>
      <w:r>
        <w:rPr>
          <w:rFonts w:ascii="Shruti" w:hAnsi="Shruti" w:cs="Shruti"/>
          <w:sz w:val="20"/>
          <w:szCs w:val="20"/>
        </w:rPr>
        <w:t xml:space="preserve">-Literacy   </w:t>
      </w:r>
      <w:r>
        <w:rPr>
          <w:rFonts w:ascii="Shruti" w:hAnsi="Shruti" w:cs="Shruti"/>
          <w:sz w:val="20"/>
          <w:szCs w:val="20"/>
        </w:rPr>
        <w:tab/>
        <w:t xml:space="preserve">    </w:t>
      </w:r>
      <w:r w:rsidRPr="00741838">
        <w:rPr>
          <w:rFonts w:ascii="Shruti" w:hAnsi="Shruti" w:cs="Shruti"/>
          <w:sz w:val="20"/>
          <w:szCs w:val="20"/>
        </w:rPr>
        <w:t>Carrie Millican</w:t>
      </w:r>
      <w:r>
        <w:rPr>
          <w:rFonts w:ascii="Shruti" w:hAnsi="Shruti" w:cs="Shruti"/>
          <w:sz w:val="20"/>
          <w:szCs w:val="20"/>
        </w:rPr>
        <w:t>-</w:t>
      </w:r>
      <w:r w:rsidRPr="00741838">
        <w:rPr>
          <w:rFonts w:ascii="Shruti" w:hAnsi="Shruti" w:cs="Shruti"/>
          <w:sz w:val="20"/>
          <w:szCs w:val="20"/>
        </w:rPr>
        <w:t>Sciences</w:t>
      </w:r>
      <w:r>
        <w:rPr>
          <w:rFonts w:ascii="Shruti" w:hAnsi="Shruti" w:cs="Shruti"/>
          <w:sz w:val="20"/>
          <w:szCs w:val="20"/>
        </w:rPr>
        <w:t xml:space="preserve">            Ni</w:t>
      </w:r>
      <w:r w:rsidRPr="00741838">
        <w:rPr>
          <w:rFonts w:ascii="Shruti" w:hAnsi="Shruti" w:cs="Shruti"/>
          <w:sz w:val="20"/>
          <w:szCs w:val="20"/>
        </w:rPr>
        <w:t xml:space="preserve">lima Vashi-Math          </w:t>
      </w:r>
    </w:p>
    <w:p w:rsidR="00293F21" w:rsidRPr="00741838" w:rsidRDefault="00293F21" w:rsidP="008773F8">
      <w:pPr>
        <w:rPr>
          <w:rFonts w:ascii="Shruti" w:hAnsi="Shruti" w:cs="Shruti"/>
          <w:sz w:val="20"/>
          <w:szCs w:val="20"/>
        </w:rPr>
      </w:pPr>
      <w:hyperlink r:id="rId8" w:history="1">
        <w:r w:rsidRPr="00741838">
          <w:rPr>
            <w:rStyle w:val="Hyperlink"/>
            <w:rFonts w:ascii="Shruti" w:hAnsi="Shruti" w:cs="Shruti"/>
            <w:sz w:val="20"/>
            <w:szCs w:val="20"/>
          </w:rPr>
          <w:t>Kkeenan@houstonisd.org</w:t>
        </w:r>
      </w:hyperlink>
      <w:r w:rsidRPr="00741838">
        <w:rPr>
          <w:rFonts w:ascii="Shruti" w:hAnsi="Shruti" w:cs="Shruti"/>
          <w:sz w:val="20"/>
          <w:szCs w:val="20"/>
        </w:rPr>
        <w:t xml:space="preserve">       </w:t>
      </w:r>
      <w:r w:rsidRPr="00741838">
        <w:rPr>
          <w:rFonts w:ascii="Shruti" w:hAnsi="Shruti" w:cs="Shruti"/>
          <w:sz w:val="20"/>
          <w:szCs w:val="20"/>
        </w:rPr>
        <w:tab/>
      </w:r>
      <w:r>
        <w:rPr>
          <w:rFonts w:ascii="Shruti" w:hAnsi="Shruti" w:cs="Shruti"/>
          <w:sz w:val="20"/>
          <w:szCs w:val="20"/>
        </w:rPr>
        <w:t xml:space="preserve">       </w:t>
      </w:r>
      <w:hyperlink r:id="rId9" w:history="1">
        <w:r w:rsidRPr="00741838">
          <w:rPr>
            <w:rStyle w:val="Hyperlink"/>
            <w:rFonts w:ascii="Shruti" w:hAnsi="Shruti" w:cs="Shruti"/>
            <w:sz w:val="20"/>
            <w:szCs w:val="20"/>
          </w:rPr>
          <w:t>Sbrown34@houstonisd.org</w:t>
        </w:r>
      </w:hyperlink>
      <w:r w:rsidRPr="00741838">
        <w:rPr>
          <w:rFonts w:ascii="Shruti" w:hAnsi="Shruti" w:cs="Shruti"/>
          <w:sz w:val="20"/>
          <w:szCs w:val="20"/>
        </w:rPr>
        <w:t xml:space="preserve">      </w:t>
      </w:r>
      <w:hyperlink r:id="rId10" w:history="1">
        <w:r w:rsidRPr="00741838">
          <w:rPr>
            <w:rStyle w:val="Hyperlink"/>
            <w:rFonts w:ascii="Shruti" w:hAnsi="Shruti" w:cs="Shruti"/>
            <w:sz w:val="20"/>
            <w:szCs w:val="20"/>
          </w:rPr>
          <w:t>Cmillica@houstonisd.org</w:t>
        </w:r>
      </w:hyperlink>
      <w:r w:rsidRPr="00741838">
        <w:rPr>
          <w:rFonts w:ascii="Shruti" w:hAnsi="Shruti" w:cs="Shruti"/>
          <w:sz w:val="20"/>
          <w:szCs w:val="20"/>
        </w:rPr>
        <w:t xml:space="preserve">        </w:t>
      </w:r>
      <w:r>
        <w:rPr>
          <w:rFonts w:ascii="Shruti" w:hAnsi="Shruti" w:cs="Shruti"/>
          <w:sz w:val="20"/>
          <w:szCs w:val="20"/>
        </w:rPr>
        <w:t xml:space="preserve">  </w:t>
      </w:r>
      <w:hyperlink r:id="rId11" w:history="1">
        <w:r w:rsidRPr="00741838">
          <w:rPr>
            <w:rStyle w:val="Hyperlink"/>
            <w:rFonts w:ascii="Shruti" w:hAnsi="Shruti" w:cs="Shruti"/>
            <w:sz w:val="20"/>
            <w:szCs w:val="20"/>
          </w:rPr>
          <w:t>Nvashi@houstonisd.org</w:t>
        </w:r>
      </w:hyperlink>
    </w:p>
    <w:p w:rsidR="00293F21" w:rsidRPr="00741838" w:rsidRDefault="00293F21" w:rsidP="008773F8">
      <w:pPr>
        <w:rPr>
          <w:rFonts w:ascii="Shruti" w:hAnsi="Shruti" w:cs="Shruti"/>
          <w:sz w:val="20"/>
          <w:szCs w:val="20"/>
        </w:rPr>
      </w:pPr>
    </w:p>
    <w:p w:rsidR="00293F21" w:rsidRPr="003C3351" w:rsidRDefault="00293F21" w:rsidP="007D3B5D">
      <w:pPr>
        <w:rPr>
          <w:rFonts w:ascii="Shruti" w:hAnsi="Shruti" w:cs="Shruti"/>
          <w:b/>
          <w:sz w:val="20"/>
          <w:szCs w:val="20"/>
          <w:u w:val="single"/>
        </w:rPr>
      </w:pPr>
      <w:r w:rsidRPr="003C3351">
        <w:rPr>
          <w:rFonts w:ascii="Shruti" w:hAnsi="Shruti" w:cs="Shruti"/>
          <w:b/>
          <w:sz w:val="20"/>
          <w:szCs w:val="20"/>
          <w:u w:val="single"/>
        </w:rPr>
        <w:t>7M Members</w:t>
      </w:r>
    </w:p>
    <w:p w:rsidR="00293F21" w:rsidRPr="00741838" w:rsidRDefault="00293F21" w:rsidP="00DE281D">
      <w:pPr>
        <w:rPr>
          <w:rFonts w:ascii="Shruti" w:hAnsi="Shruti" w:cs="Shruti"/>
          <w:sz w:val="20"/>
          <w:szCs w:val="20"/>
        </w:rPr>
      </w:pPr>
      <w:r w:rsidRPr="00741838">
        <w:rPr>
          <w:rFonts w:ascii="Shruti" w:hAnsi="Shruti" w:cs="Shruti"/>
          <w:sz w:val="20"/>
          <w:szCs w:val="20"/>
        </w:rPr>
        <w:t>Daisy Wang</w:t>
      </w:r>
      <w:r>
        <w:rPr>
          <w:rFonts w:ascii="Shruti" w:hAnsi="Shruti" w:cs="Shruti"/>
          <w:sz w:val="20"/>
          <w:szCs w:val="20"/>
        </w:rPr>
        <w:t>-</w:t>
      </w:r>
      <w:r w:rsidRPr="00741838">
        <w:rPr>
          <w:rFonts w:ascii="Shruti" w:hAnsi="Shruti" w:cs="Shruti"/>
          <w:sz w:val="20"/>
          <w:szCs w:val="20"/>
        </w:rPr>
        <w:t xml:space="preserve">Sciences, </w:t>
      </w:r>
      <w:r w:rsidRPr="003C3351">
        <w:rPr>
          <w:rFonts w:ascii="Shruti" w:hAnsi="Shruti" w:cs="Shruti"/>
          <w:b/>
          <w:sz w:val="20"/>
          <w:szCs w:val="20"/>
        </w:rPr>
        <w:t>Leader</w:t>
      </w:r>
      <w:r w:rsidRPr="00741838">
        <w:rPr>
          <w:rFonts w:ascii="Shruti" w:hAnsi="Shruti" w:cs="Shruti"/>
          <w:sz w:val="20"/>
          <w:szCs w:val="20"/>
        </w:rPr>
        <w:t xml:space="preserve"> </w:t>
      </w:r>
      <w:r>
        <w:rPr>
          <w:rFonts w:ascii="Shruti" w:hAnsi="Shruti" w:cs="Shruti"/>
          <w:sz w:val="20"/>
          <w:szCs w:val="20"/>
        </w:rPr>
        <w:t xml:space="preserve">        </w:t>
      </w:r>
      <w:smartTag w:uri="urn:schemas-microsoft-com:office:smarttags" w:element="place">
        <w:smartTag w:uri="urn:schemas-microsoft-com:office:smarttags" w:element="State">
          <w:r w:rsidRPr="00741838">
            <w:rPr>
              <w:rFonts w:ascii="Shruti" w:hAnsi="Shruti" w:cs="Shruti"/>
              <w:sz w:val="20"/>
              <w:szCs w:val="20"/>
            </w:rPr>
            <w:t>Victoria</w:t>
          </w:r>
        </w:smartTag>
      </w:smartTag>
      <w:r w:rsidRPr="00741838">
        <w:rPr>
          <w:rFonts w:ascii="Shruti" w:hAnsi="Shruti" w:cs="Shruti"/>
          <w:sz w:val="20"/>
          <w:szCs w:val="20"/>
        </w:rPr>
        <w:t xml:space="preserve"> Brame</w:t>
      </w:r>
      <w:r>
        <w:rPr>
          <w:rFonts w:ascii="Shruti" w:hAnsi="Shruti" w:cs="Shruti"/>
          <w:sz w:val="20"/>
          <w:szCs w:val="20"/>
        </w:rPr>
        <w:t>-</w:t>
      </w:r>
      <w:r w:rsidRPr="00741838">
        <w:rPr>
          <w:rFonts w:ascii="Shruti" w:hAnsi="Shruti" w:cs="Shruti"/>
          <w:sz w:val="20"/>
          <w:szCs w:val="20"/>
        </w:rPr>
        <w:t xml:space="preserve">Humanities     </w:t>
      </w:r>
      <w:r>
        <w:rPr>
          <w:rFonts w:ascii="Shruti" w:hAnsi="Shruti" w:cs="Shruti"/>
          <w:sz w:val="20"/>
          <w:szCs w:val="20"/>
        </w:rPr>
        <w:t xml:space="preserve">  </w:t>
      </w:r>
      <w:r w:rsidRPr="00741838">
        <w:rPr>
          <w:rFonts w:ascii="Shruti" w:hAnsi="Shruti" w:cs="Shruti"/>
          <w:sz w:val="20"/>
          <w:szCs w:val="20"/>
        </w:rPr>
        <w:t>Susie Love</w:t>
      </w:r>
      <w:r>
        <w:rPr>
          <w:rFonts w:ascii="Shruti" w:hAnsi="Shruti" w:cs="Shruti"/>
          <w:sz w:val="20"/>
          <w:szCs w:val="20"/>
        </w:rPr>
        <w:t>j</w:t>
      </w:r>
      <w:r w:rsidRPr="00741838">
        <w:rPr>
          <w:rFonts w:ascii="Shruti" w:hAnsi="Shruti" w:cs="Shruti"/>
          <w:sz w:val="20"/>
          <w:szCs w:val="20"/>
        </w:rPr>
        <w:t>oy</w:t>
      </w:r>
      <w:r>
        <w:rPr>
          <w:rFonts w:ascii="Shruti" w:hAnsi="Shruti" w:cs="Shruti"/>
          <w:sz w:val="20"/>
          <w:szCs w:val="20"/>
        </w:rPr>
        <w:t xml:space="preserve">-Literacy   </w:t>
      </w:r>
      <w:r w:rsidRPr="00741838">
        <w:rPr>
          <w:rFonts w:ascii="Shruti" w:hAnsi="Shruti" w:cs="Shruti"/>
          <w:sz w:val="20"/>
          <w:szCs w:val="20"/>
        </w:rPr>
        <w:tab/>
      </w:r>
      <w:r>
        <w:rPr>
          <w:rFonts w:ascii="Shruti" w:hAnsi="Shruti" w:cs="Shruti"/>
          <w:sz w:val="20"/>
          <w:szCs w:val="20"/>
        </w:rPr>
        <w:t xml:space="preserve"> </w:t>
      </w:r>
      <w:r w:rsidRPr="00741838">
        <w:rPr>
          <w:rFonts w:ascii="Shruti" w:hAnsi="Shruti" w:cs="Shruti"/>
          <w:sz w:val="20"/>
          <w:szCs w:val="20"/>
        </w:rPr>
        <w:t xml:space="preserve"> </w:t>
      </w:r>
      <w:r>
        <w:rPr>
          <w:rFonts w:ascii="Shruti" w:hAnsi="Shruti" w:cs="Shruti"/>
          <w:sz w:val="20"/>
          <w:szCs w:val="20"/>
        </w:rPr>
        <w:t xml:space="preserve"> </w:t>
      </w:r>
      <w:r w:rsidRPr="00741838">
        <w:rPr>
          <w:rFonts w:ascii="Shruti" w:hAnsi="Shruti" w:cs="Shruti"/>
          <w:sz w:val="20"/>
          <w:szCs w:val="20"/>
        </w:rPr>
        <w:t>Evelyn Spates</w:t>
      </w:r>
      <w:r>
        <w:rPr>
          <w:rFonts w:ascii="Shruti" w:hAnsi="Shruti" w:cs="Shruti"/>
          <w:sz w:val="20"/>
          <w:szCs w:val="20"/>
        </w:rPr>
        <w:t>-</w:t>
      </w:r>
      <w:r w:rsidRPr="00741838">
        <w:rPr>
          <w:rFonts w:ascii="Shruti" w:hAnsi="Shruti" w:cs="Shruti"/>
          <w:sz w:val="20"/>
          <w:szCs w:val="20"/>
        </w:rPr>
        <w:t xml:space="preserve">Math          </w:t>
      </w:r>
    </w:p>
    <w:p w:rsidR="00293F21" w:rsidRPr="00741838" w:rsidRDefault="00293F21" w:rsidP="00DE281D">
      <w:pPr>
        <w:rPr>
          <w:rFonts w:ascii="Shruti" w:hAnsi="Shruti" w:cs="Shruti"/>
          <w:sz w:val="20"/>
          <w:szCs w:val="20"/>
          <w:u w:val="single"/>
        </w:rPr>
      </w:pPr>
      <w:hyperlink r:id="rId12" w:history="1">
        <w:r w:rsidRPr="00741838">
          <w:rPr>
            <w:rStyle w:val="Hyperlink"/>
            <w:rFonts w:ascii="Shruti" w:hAnsi="Shruti" w:cs="Shruti"/>
            <w:sz w:val="20"/>
            <w:szCs w:val="20"/>
          </w:rPr>
          <w:t>Swang@houstonisd.org</w:t>
        </w:r>
      </w:hyperlink>
      <w:r w:rsidRPr="00741838">
        <w:rPr>
          <w:rFonts w:ascii="Shruti" w:hAnsi="Shruti" w:cs="Shruti"/>
          <w:sz w:val="20"/>
          <w:szCs w:val="20"/>
        </w:rPr>
        <w:t xml:space="preserve">    </w:t>
      </w:r>
      <w:r>
        <w:rPr>
          <w:rFonts w:ascii="Shruti" w:hAnsi="Shruti" w:cs="Shruti"/>
          <w:sz w:val="20"/>
          <w:szCs w:val="20"/>
        </w:rPr>
        <w:t xml:space="preserve">                </w:t>
      </w:r>
      <w:hyperlink r:id="rId13" w:history="1">
        <w:r w:rsidRPr="00741838">
          <w:rPr>
            <w:rStyle w:val="Hyperlink"/>
            <w:rFonts w:ascii="Shruti" w:hAnsi="Shruti" w:cs="Shruti"/>
            <w:sz w:val="20"/>
            <w:szCs w:val="20"/>
          </w:rPr>
          <w:t>Vbrame@houstonisd.org</w:t>
        </w:r>
      </w:hyperlink>
      <w:r w:rsidRPr="00741838">
        <w:rPr>
          <w:rFonts w:ascii="Shruti" w:hAnsi="Shruti" w:cs="Shruti"/>
          <w:sz w:val="20"/>
          <w:szCs w:val="20"/>
        </w:rPr>
        <w:t xml:space="preserve"> </w:t>
      </w:r>
      <w:r w:rsidRPr="00741838">
        <w:rPr>
          <w:rFonts w:ascii="Shruti" w:hAnsi="Shruti" w:cs="Shruti"/>
          <w:sz w:val="20"/>
          <w:szCs w:val="20"/>
        </w:rPr>
        <w:tab/>
        <w:t xml:space="preserve"> </w:t>
      </w:r>
      <w:r>
        <w:rPr>
          <w:rFonts w:ascii="Shruti" w:hAnsi="Shruti" w:cs="Shruti"/>
          <w:sz w:val="20"/>
          <w:szCs w:val="20"/>
        </w:rPr>
        <w:t xml:space="preserve">   </w:t>
      </w:r>
      <w:hyperlink r:id="rId14" w:history="1">
        <w:r w:rsidRPr="00741838">
          <w:rPr>
            <w:rStyle w:val="Hyperlink"/>
            <w:rFonts w:ascii="Shruti" w:hAnsi="Shruti" w:cs="Shruti"/>
            <w:sz w:val="20"/>
            <w:szCs w:val="20"/>
          </w:rPr>
          <w:t>Slovejoy@houstonisd.org</w:t>
        </w:r>
      </w:hyperlink>
      <w:r w:rsidRPr="00741838">
        <w:rPr>
          <w:rFonts w:ascii="Shruti" w:hAnsi="Shruti" w:cs="Shruti"/>
          <w:sz w:val="20"/>
          <w:szCs w:val="20"/>
        </w:rPr>
        <w:tab/>
      </w:r>
      <w:r>
        <w:rPr>
          <w:rFonts w:ascii="Shruti" w:hAnsi="Shruti" w:cs="Shruti"/>
          <w:sz w:val="20"/>
          <w:szCs w:val="20"/>
        </w:rPr>
        <w:t xml:space="preserve"> </w:t>
      </w:r>
      <w:r w:rsidRPr="00741838">
        <w:rPr>
          <w:rFonts w:ascii="Shruti" w:hAnsi="Shruti" w:cs="Shruti"/>
          <w:sz w:val="20"/>
          <w:szCs w:val="20"/>
        </w:rPr>
        <w:t xml:space="preserve"> </w:t>
      </w:r>
      <w:r>
        <w:rPr>
          <w:rFonts w:ascii="Shruti" w:hAnsi="Shruti" w:cs="Shruti"/>
          <w:sz w:val="20"/>
          <w:szCs w:val="20"/>
        </w:rPr>
        <w:t xml:space="preserve"> </w:t>
      </w:r>
      <w:hyperlink r:id="rId15" w:history="1">
        <w:r w:rsidRPr="00741838">
          <w:rPr>
            <w:rStyle w:val="Hyperlink"/>
            <w:rFonts w:ascii="Shruti" w:hAnsi="Shruti" w:cs="Shruti"/>
            <w:sz w:val="20"/>
            <w:szCs w:val="20"/>
          </w:rPr>
          <w:t>Espates@houstonisd.org</w:t>
        </w:r>
      </w:hyperlink>
    </w:p>
    <w:p w:rsidR="00293F21" w:rsidRPr="00741838" w:rsidRDefault="00293F21" w:rsidP="008773F8">
      <w:pPr>
        <w:rPr>
          <w:rFonts w:ascii="Shruti" w:hAnsi="Shruti" w:cs="Shruti"/>
          <w:sz w:val="20"/>
          <w:szCs w:val="20"/>
          <w:u w:val="single"/>
        </w:rPr>
      </w:pPr>
    </w:p>
    <w:p w:rsidR="00293F21" w:rsidRPr="003C3351" w:rsidRDefault="00293F21" w:rsidP="008773F8">
      <w:pPr>
        <w:rPr>
          <w:rFonts w:ascii="Shruti" w:hAnsi="Shruti" w:cs="Shruti"/>
          <w:b/>
          <w:sz w:val="20"/>
          <w:szCs w:val="20"/>
          <w:u w:val="single"/>
        </w:rPr>
      </w:pPr>
      <w:r w:rsidRPr="003C3351">
        <w:rPr>
          <w:rFonts w:ascii="Shruti" w:hAnsi="Shruti" w:cs="Shruti"/>
          <w:b/>
          <w:sz w:val="20"/>
          <w:szCs w:val="20"/>
          <w:u w:val="single"/>
        </w:rPr>
        <w:t>7S Members</w:t>
      </w:r>
    </w:p>
    <w:p w:rsidR="00293F21" w:rsidRPr="00741838" w:rsidRDefault="00293F21" w:rsidP="008773F8">
      <w:pPr>
        <w:rPr>
          <w:rFonts w:ascii="Shruti" w:hAnsi="Shruti" w:cs="Shruti"/>
          <w:sz w:val="20"/>
          <w:szCs w:val="20"/>
        </w:rPr>
      </w:pPr>
      <w:r w:rsidRPr="00741838">
        <w:rPr>
          <w:rFonts w:ascii="Shruti" w:hAnsi="Shruti" w:cs="Shruti"/>
          <w:sz w:val="20"/>
          <w:szCs w:val="20"/>
        </w:rPr>
        <w:t>Charlita Blossom</w:t>
      </w:r>
      <w:r>
        <w:rPr>
          <w:rFonts w:ascii="Shruti" w:hAnsi="Shruti" w:cs="Shruti"/>
          <w:sz w:val="20"/>
          <w:szCs w:val="20"/>
        </w:rPr>
        <w:t>-</w:t>
      </w:r>
      <w:r w:rsidRPr="00741838">
        <w:rPr>
          <w:rFonts w:ascii="Shruti" w:hAnsi="Shruti" w:cs="Shruti"/>
          <w:sz w:val="20"/>
          <w:szCs w:val="20"/>
        </w:rPr>
        <w:t xml:space="preserve">Humanities, </w:t>
      </w:r>
      <w:r w:rsidRPr="003C3351">
        <w:rPr>
          <w:rFonts w:ascii="Shruti" w:hAnsi="Shruti" w:cs="Shruti"/>
          <w:b/>
          <w:sz w:val="20"/>
          <w:szCs w:val="20"/>
        </w:rPr>
        <w:t>Leader</w:t>
      </w:r>
      <w:r>
        <w:rPr>
          <w:rFonts w:ascii="Shruti" w:hAnsi="Shruti" w:cs="Shruti"/>
          <w:sz w:val="20"/>
          <w:szCs w:val="20"/>
        </w:rPr>
        <w:t xml:space="preserve">   </w:t>
      </w:r>
      <w:r w:rsidRPr="00741838">
        <w:rPr>
          <w:rFonts w:ascii="Shruti" w:hAnsi="Shruti" w:cs="Shruti"/>
          <w:sz w:val="20"/>
          <w:szCs w:val="20"/>
        </w:rPr>
        <w:t>Jennifer Chambers-</w:t>
      </w:r>
      <w:r>
        <w:rPr>
          <w:rFonts w:ascii="Shruti" w:hAnsi="Shruti" w:cs="Shruti"/>
          <w:sz w:val="20"/>
          <w:szCs w:val="20"/>
        </w:rPr>
        <w:t xml:space="preserve">Literacy     </w:t>
      </w:r>
      <w:r w:rsidRPr="00741838">
        <w:rPr>
          <w:rFonts w:ascii="Shruti" w:hAnsi="Shruti" w:cs="Shruti"/>
          <w:sz w:val="20"/>
          <w:szCs w:val="20"/>
        </w:rPr>
        <w:t>Kristi Schaeper</w:t>
      </w:r>
      <w:r>
        <w:rPr>
          <w:rFonts w:ascii="Shruti" w:hAnsi="Shruti" w:cs="Shruti"/>
          <w:sz w:val="20"/>
          <w:szCs w:val="20"/>
        </w:rPr>
        <w:t>-</w:t>
      </w:r>
      <w:r w:rsidRPr="00741838">
        <w:rPr>
          <w:rFonts w:ascii="Shruti" w:hAnsi="Shruti" w:cs="Shruti"/>
          <w:sz w:val="20"/>
          <w:szCs w:val="20"/>
        </w:rPr>
        <w:t xml:space="preserve">Sciences  </w:t>
      </w:r>
      <w:r>
        <w:rPr>
          <w:rFonts w:ascii="Shruti" w:hAnsi="Shruti" w:cs="Shruti"/>
          <w:sz w:val="20"/>
          <w:szCs w:val="20"/>
        </w:rPr>
        <w:t xml:space="preserve">     </w:t>
      </w:r>
      <w:r w:rsidRPr="00741838">
        <w:rPr>
          <w:rFonts w:ascii="Shruti" w:hAnsi="Shruti" w:cs="Shruti"/>
          <w:sz w:val="20"/>
          <w:szCs w:val="20"/>
        </w:rPr>
        <w:t>Leopoldo Vigil-Math</w:t>
      </w:r>
    </w:p>
    <w:p w:rsidR="00293F21" w:rsidRPr="00741838" w:rsidRDefault="00293F21" w:rsidP="008773F8">
      <w:pPr>
        <w:rPr>
          <w:rFonts w:ascii="Shruti" w:hAnsi="Shruti" w:cs="Shruti"/>
          <w:sz w:val="20"/>
          <w:szCs w:val="20"/>
        </w:rPr>
      </w:pPr>
      <w:hyperlink r:id="rId16" w:history="1">
        <w:r w:rsidRPr="00741838">
          <w:rPr>
            <w:rStyle w:val="Hyperlink"/>
            <w:rFonts w:ascii="Shruti" w:hAnsi="Shruti" w:cs="Shruti"/>
            <w:sz w:val="20"/>
            <w:szCs w:val="20"/>
          </w:rPr>
          <w:t>Cblossom@houstonisd.org</w:t>
        </w:r>
      </w:hyperlink>
      <w:r>
        <w:t xml:space="preserve">                  </w:t>
      </w:r>
      <w:hyperlink r:id="rId17" w:history="1">
        <w:r w:rsidRPr="00741838">
          <w:rPr>
            <w:rStyle w:val="Hyperlink"/>
            <w:rFonts w:ascii="Shruti" w:hAnsi="Shruti" w:cs="Shruti"/>
            <w:sz w:val="20"/>
            <w:szCs w:val="20"/>
          </w:rPr>
          <w:t>Jchambe</w:t>
        </w:r>
        <w:r>
          <w:rPr>
            <w:rStyle w:val="Hyperlink"/>
            <w:rFonts w:ascii="Shruti" w:hAnsi="Shruti" w:cs="Shruti"/>
            <w:sz w:val="20"/>
            <w:szCs w:val="20"/>
          </w:rPr>
          <w:t>3</w:t>
        </w:r>
        <w:r w:rsidRPr="00741838">
          <w:rPr>
            <w:rStyle w:val="Hyperlink"/>
            <w:rFonts w:ascii="Shruti" w:hAnsi="Shruti" w:cs="Shruti"/>
            <w:sz w:val="20"/>
            <w:szCs w:val="20"/>
          </w:rPr>
          <w:t>@houstonisd.org</w:t>
        </w:r>
      </w:hyperlink>
      <w:r>
        <w:t xml:space="preserve">      </w:t>
      </w:r>
      <w:hyperlink r:id="rId18" w:history="1">
        <w:r w:rsidRPr="00741838">
          <w:rPr>
            <w:rStyle w:val="Hyperlink"/>
            <w:rFonts w:ascii="Shruti" w:hAnsi="Shruti" w:cs="Shruti"/>
            <w:sz w:val="20"/>
            <w:szCs w:val="20"/>
          </w:rPr>
          <w:t>Lshanks1@houstonisd.org</w:t>
        </w:r>
      </w:hyperlink>
      <w:r w:rsidRPr="00741838">
        <w:rPr>
          <w:rFonts w:ascii="Shruti" w:hAnsi="Shruti" w:cs="Shruti"/>
          <w:sz w:val="20"/>
          <w:szCs w:val="20"/>
        </w:rPr>
        <w:t xml:space="preserve">  </w:t>
      </w:r>
      <w:r>
        <w:rPr>
          <w:rFonts w:ascii="Shruti" w:hAnsi="Shruti" w:cs="Shruti"/>
          <w:sz w:val="20"/>
          <w:szCs w:val="20"/>
        </w:rPr>
        <w:t xml:space="preserve"> </w:t>
      </w:r>
      <w:r w:rsidRPr="00741838">
        <w:rPr>
          <w:rFonts w:ascii="Shruti" w:hAnsi="Shruti" w:cs="Shruti"/>
          <w:sz w:val="20"/>
          <w:szCs w:val="20"/>
        </w:rPr>
        <w:t xml:space="preserve"> </w:t>
      </w:r>
      <w:hyperlink r:id="rId19" w:history="1">
        <w:r w:rsidRPr="003E66DA">
          <w:rPr>
            <w:rStyle w:val="Hyperlink"/>
            <w:rFonts w:ascii="Shruti" w:hAnsi="Shruti" w:cs="Shruti"/>
            <w:sz w:val="20"/>
            <w:szCs w:val="20"/>
          </w:rPr>
          <w:t>Lvigil@houstonisd.org</w:t>
        </w:r>
      </w:hyperlink>
    </w:p>
    <w:p w:rsidR="00293F21" w:rsidRPr="00741838" w:rsidRDefault="00293F21" w:rsidP="008773F8">
      <w:pPr>
        <w:rPr>
          <w:rFonts w:ascii="Shruti" w:hAnsi="Shruti" w:cs="Shruti"/>
          <w:sz w:val="20"/>
          <w:szCs w:val="20"/>
        </w:rPr>
      </w:pPr>
    </w:p>
    <w:p w:rsidR="00293F21" w:rsidRPr="003F0460" w:rsidRDefault="00293F21" w:rsidP="00BF6828">
      <w:pPr>
        <w:jc w:val="center"/>
        <w:rPr>
          <w:rFonts w:ascii="Shruti" w:hAnsi="Shruti" w:cs="Shruti"/>
          <w:b/>
          <w:szCs w:val="20"/>
        </w:rPr>
      </w:pPr>
      <w:r w:rsidRPr="003F0460">
        <w:rPr>
          <w:rFonts w:ascii="Shruti" w:hAnsi="Shruti" w:cs="Shruti"/>
          <w:b/>
          <w:szCs w:val="20"/>
        </w:rPr>
        <w:t>Preparation and Organization of Work</w:t>
      </w:r>
    </w:p>
    <w:p w:rsidR="00293F21" w:rsidRPr="00741838" w:rsidRDefault="00293F21" w:rsidP="008773F8">
      <w:pPr>
        <w:rPr>
          <w:rFonts w:ascii="Shruti" w:hAnsi="Shruti" w:cs="Shruti"/>
          <w:sz w:val="20"/>
          <w:szCs w:val="20"/>
        </w:rPr>
      </w:pPr>
      <w:r w:rsidRPr="00741838">
        <w:rPr>
          <w:rFonts w:ascii="Shruti" w:hAnsi="Shruti" w:cs="Shruti"/>
          <w:sz w:val="20"/>
          <w:szCs w:val="20"/>
        </w:rPr>
        <w:t xml:space="preserve">The students are expected to maintain a collection of all work in spirals or composition notebooks.   This work may be checked at any time without notice.  </w:t>
      </w:r>
    </w:p>
    <w:p w:rsidR="00293F21" w:rsidRPr="00741838" w:rsidRDefault="00293F21" w:rsidP="000950E7">
      <w:pPr>
        <w:numPr>
          <w:ilvl w:val="0"/>
          <w:numId w:val="12"/>
        </w:numPr>
        <w:ind w:left="360"/>
        <w:rPr>
          <w:rFonts w:ascii="Shruti" w:hAnsi="Shruti" w:cs="Shruti"/>
          <w:sz w:val="20"/>
          <w:szCs w:val="20"/>
        </w:rPr>
      </w:pPr>
      <w:r w:rsidRPr="00741838">
        <w:rPr>
          <w:rFonts w:ascii="Shruti" w:hAnsi="Shruti" w:cs="Shruti"/>
          <w:sz w:val="20"/>
          <w:szCs w:val="20"/>
        </w:rPr>
        <w:t>The students are expected to arrive to all classes with necessary materials, prepared to learn. (</w:t>
      </w:r>
      <w:r w:rsidRPr="00741838">
        <w:rPr>
          <w:rFonts w:ascii="Shruti" w:hAnsi="Shruti" w:cs="Shruti"/>
          <w:i/>
          <w:sz w:val="20"/>
          <w:szCs w:val="20"/>
        </w:rPr>
        <w:t>principled</w:t>
      </w:r>
      <w:r w:rsidRPr="00741838">
        <w:rPr>
          <w:rFonts w:ascii="Shruti" w:hAnsi="Shruti" w:cs="Shruti"/>
          <w:sz w:val="20"/>
          <w:szCs w:val="20"/>
        </w:rPr>
        <w:t xml:space="preserve"> – IB learner profile)</w:t>
      </w:r>
    </w:p>
    <w:p w:rsidR="00293F21" w:rsidRPr="003C3351" w:rsidRDefault="00293F21" w:rsidP="008773F8">
      <w:pPr>
        <w:rPr>
          <w:rFonts w:ascii="Shruti" w:hAnsi="Shruti" w:cs="Shruti"/>
          <w:b/>
          <w:sz w:val="20"/>
          <w:szCs w:val="20"/>
          <w:u w:val="single"/>
        </w:rPr>
      </w:pPr>
      <w:r w:rsidRPr="003C3351">
        <w:rPr>
          <w:rFonts w:ascii="Shruti" w:hAnsi="Shruti" w:cs="Shruti"/>
          <w:b/>
          <w:sz w:val="20"/>
          <w:szCs w:val="20"/>
          <w:u w:val="single"/>
        </w:rPr>
        <w:t>Planner</w:t>
      </w:r>
    </w:p>
    <w:p w:rsidR="00293F21" w:rsidRPr="00741838" w:rsidRDefault="00293F21" w:rsidP="008D4C99">
      <w:pPr>
        <w:numPr>
          <w:ilvl w:val="0"/>
          <w:numId w:val="12"/>
        </w:numPr>
        <w:ind w:left="360"/>
        <w:rPr>
          <w:rFonts w:ascii="Shruti" w:hAnsi="Shruti" w:cs="Shruti"/>
          <w:sz w:val="20"/>
          <w:szCs w:val="20"/>
        </w:rPr>
      </w:pPr>
      <w:r w:rsidRPr="00741838">
        <w:rPr>
          <w:rFonts w:ascii="Shruti" w:hAnsi="Shruti" w:cs="Shruti"/>
          <w:sz w:val="20"/>
          <w:szCs w:val="20"/>
        </w:rPr>
        <w:t>The student planner is designed to help build organizational skills.  Use of the planner is REQUIRED and may be checked for a grade in any cluster class.  (</w:t>
      </w:r>
      <w:r w:rsidRPr="00741838">
        <w:rPr>
          <w:rFonts w:ascii="Shruti" w:hAnsi="Shruti" w:cs="Shruti"/>
          <w:i/>
          <w:sz w:val="20"/>
          <w:szCs w:val="20"/>
        </w:rPr>
        <w:t>balanced</w:t>
      </w:r>
      <w:r w:rsidRPr="00741838">
        <w:rPr>
          <w:rFonts w:ascii="Shruti" w:hAnsi="Shruti" w:cs="Shruti"/>
          <w:sz w:val="20"/>
          <w:szCs w:val="20"/>
        </w:rPr>
        <w:t xml:space="preserve"> – IB learner profile)</w:t>
      </w:r>
    </w:p>
    <w:p w:rsidR="00293F21" w:rsidRPr="003C3351" w:rsidRDefault="00293F21" w:rsidP="008D4C99">
      <w:pPr>
        <w:rPr>
          <w:rFonts w:ascii="Shruti" w:hAnsi="Shruti" w:cs="Shruti"/>
          <w:b/>
          <w:sz w:val="20"/>
          <w:szCs w:val="20"/>
          <w:u w:val="single"/>
        </w:rPr>
      </w:pPr>
      <w:r w:rsidRPr="003C3351">
        <w:rPr>
          <w:rFonts w:ascii="Shruti" w:hAnsi="Shruti" w:cs="Shruti"/>
          <w:b/>
          <w:sz w:val="20"/>
          <w:szCs w:val="20"/>
          <w:u w:val="single"/>
        </w:rPr>
        <w:t>Work Quality</w:t>
      </w:r>
    </w:p>
    <w:p w:rsidR="00293F21" w:rsidRPr="00741838" w:rsidRDefault="00293F21" w:rsidP="008D4C99">
      <w:pPr>
        <w:numPr>
          <w:ilvl w:val="0"/>
          <w:numId w:val="12"/>
        </w:numPr>
        <w:ind w:left="360"/>
        <w:rPr>
          <w:rFonts w:ascii="Shruti" w:hAnsi="Shruti" w:cs="Shruti"/>
          <w:sz w:val="20"/>
          <w:szCs w:val="20"/>
        </w:rPr>
      </w:pPr>
      <w:r w:rsidRPr="00741838">
        <w:rPr>
          <w:rFonts w:ascii="Shruti" w:hAnsi="Shruti" w:cs="Shruti"/>
          <w:sz w:val="20"/>
          <w:szCs w:val="20"/>
        </w:rPr>
        <w:t>All work will be legible, neat, and professional.   Work that is not will not be accepted, and will be counted as late and points deducted.  (</w:t>
      </w:r>
      <w:r w:rsidRPr="00741838">
        <w:rPr>
          <w:rFonts w:ascii="Shruti" w:hAnsi="Shruti" w:cs="Shruti"/>
          <w:i/>
          <w:sz w:val="20"/>
          <w:szCs w:val="20"/>
        </w:rPr>
        <w:t>principled</w:t>
      </w:r>
      <w:r w:rsidRPr="00741838">
        <w:rPr>
          <w:rFonts w:ascii="Shruti" w:hAnsi="Shruti" w:cs="Shruti"/>
          <w:sz w:val="20"/>
          <w:szCs w:val="20"/>
        </w:rPr>
        <w:t xml:space="preserve"> – IB learner profile)</w:t>
      </w:r>
    </w:p>
    <w:p w:rsidR="00293F21" w:rsidRPr="00741838" w:rsidRDefault="00293F21" w:rsidP="008D4C99">
      <w:pPr>
        <w:numPr>
          <w:ilvl w:val="0"/>
          <w:numId w:val="12"/>
        </w:numPr>
        <w:ind w:left="360"/>
        <w:rPr>
          <w:rFonts w:ascii="Shruti" w:hAnsi="Shruti" w:cs="Shruti"/>
          <w:sz w:val="20"/>
          <w:szCs w:val="20"/>
          <w:u w:val="single"/>
        </w:rPr>
      </w:pPr>
      <w:r w:rsidRPr="00741838">
        <w:rPr>
          <w:rFonts w:ascii="Shruti" w:hAnsi="Shruti" w:cs="Shruti"/>
          <w:sz w:val="20"/>
          <w:szCs w:val="20"/>
        </w:rPr>
        <w:t xml:space="preserve">Teachers will work with students in areas that need improvement.  </w:t>
      </w:r>
    </w:p>
    <w:p w:rsidR="00293F21" w:rsidRPr="003C3351" w:rsidRDefault="00293F21" w:rsidP="008773F8">
      <w:pPr>
        <w:rPr>
          <w:rFonts w:ascii="Shruti" w:hAnsi="Shruti" w:cs="Shruti"/>
          <w:b/>
          <w:sz w:val="20"/>
          <w:szCs w:val="20"/>
          <w:u w:val="single"/>
        </w:rPr>
      </w:pPr>
      <w:r w:rsidRPr="003C3351">
        <w:rPr>
          <w:rFonts w:ascii="Shruti" w:hAnsi="Shruti" w:cs="Shruti"/>
          <w:b/>
          <w:sz w:val="20"/>
          <w:szCs w:val="20"/>
          <w:u w:val="single"/>
        </w:rPr>
        <w:t>Grammatical/Spelling Errors</w:t>
      </w:r>
    </w:p>
    <w:p w:rsidR="00293F21" w:rsidRPr="00741838" w:rsidRDefault="00293F21" w:rsidP="000950E7">
      <w:pPr>
        <w:numPr>
          <w:ilvl w:val="0"/>
          <w:numId w:val="13"/>
        </w:numPr>
        <w:tabs>
          <w:tab w:val="clear" w:pos="1008"/>
          <w:tab w:val="left" w:pos="360"/>
        </w:tabs>
        <w:ind w:left="360" w:hanging="360"/>
        <w:rPr>
          <w:rFonts w:ascii="Shruti" w:hAnsi="Shruti" w:cs="Shruti"/>
          <w:sz w:val="20"/>
          <w:szCs w:val="20"/>
        </w:rPr>
      </w:pPr>
      <w:r w:rsidRPr="00741838">
        <w:rPr>
          <w:rFonts w:ascii="Shruti" w:hAnsi="Shruti" w:cs="Shruti"/>
          <w:sz w:val="20"/>
          <w:szCs w:val="20"/>
        </w:rPr>
        <w:t>Students are expected to demonstrate correct grammar and spelling in ALL classes AND communications with teachers (e.g. email, blog posts, etc).  Points will be deducted for incorrect usage. It is highly recommended that students use dictionaries and thesauruses.</w:t>
      </w:r>
    </w:p>
    <w:p w:rsidR="00293F21" w:rsidRPr="00741838" w:rsidRDefault="00293F21" w:rsidP="008773F8">
      <w:pPr>
        <w:rPr>
          <w:rFonts w:ascii="Shruti" w:hAnsi="Shruti" w:cs="Shruti"/>
          <w:sz w:val="20"/>
          <w:szCs w:val="20"/>
        </w:rPr>
      </w:pPr>
    </w:p>
    <w:p w:rsidR="00293F21" w:rsidRPr="003F0460" w:rsidRDefault="00293F21" w:rsidP="00BF6828">
      <w:pPr>
        <w:jc w:val="center"/>
        <w:rPr>
          <w:rFonts w:ascii="Shruti" w:hAnsi="Shruti" w:cs="Shruti"/>
          <w:b/>
          <w:szCs w:val="20"/>
        </w:rPr>
      </w:pPr>
      <w:r w:rsidRPr="003F0460">
        <w:rPr>
          <w:rFonts w:ascii="Shruti" w:hAnsi="Shruti" w:cs="Shruti"/>
          <w:b/>
          <w:szCs w:val="20"/>
        </w:rPr>
        <w:t>Grading (</w:t>
      </w:r>
      <w:r w:rsidRPr="003F0460">
        <w:rPr>
          <w:rFonts w:ascii="Shruti" w:hAnsi="Shruti" w:cs="Shruti"/>
          <w:b/>
          <w:i/>
          <w:szCs w:val="20"/>
        </w:rPr>
        <w:t>reflective</w:t>
      </w:r>
      <w:r w:rsidRPr="003F0460">
        <w:rPr>
          <w:rFonts w:ascii="Shruti" w:hAnsi="Shruti" w:cs="Shruti"/>
          <w:b/>
          <w:szCs w:val="20"/>
        </w:rPr>
        <w:t xml:space="preserve"> – IB learner profile)</w:t>
      </w:r>
    </w:p>
    <w:p w:rsidR="00293F21" w:rsidRPr="00741838" w:rsidRDefault="00293F21" w:rsidP="003C3351">
      <w:pPr>
        <w:rPr>
          <w:rFonts w:ascii="Shruti" w:hAnsi="Shruti" w:cs="Shruti"/>
          <w:sz w:val="20"/>
          <w:szCs w:val="20"/>
        </w:rPr>
      </w:pPr>
      <w:r w:rsidRPr="00741838">
        <w:rPr>
          <w:rFonts w:ascii="Shruti" w:hAnsi="Shruti" w:cs="Shruti"/>
          <w:sz w:val="20"/>
          <w:szCs w:val="20"/>
        </w:rPr>
        <w:t xml:space="preserve">The students will turn in all assignments completed and on time. Teachers will return all graded items in a timely manner.  </w:t>
      </w:r>
      <w:r w:rsidRPr="00741838">
        <w:rPr>
          <w:rFonts w:ascii="Shruti" w:hAnsi="Shruti" w:cs="Shruti"/>
          <w:b/>
          <w:sz w:val="20"/>
          <w:szCs w:val="20"/>
        </w:rPr>
        <w:t>Students are responsible for keeping track of their grades.  The online gradebook (GradeSpeed) provides a means to ensure both parents and students are aware of current grades.</w:t>
      </w:r>
    </w:p>
    <w:p w:rsidR="00293F21" w:rsidRPr="00741838" w:rsidRDefault="00293F21" w:rsidP="008773F8">
      <w:pPr>
        <w:rPr>
          <w:rFonts w:ascii="Shruti" w:hAnsi="Shruti" w:cs="Shruti"/>
          <w:sz w:val="20"/>
          <w:szCs w:val="20"/>
        </w:rPr>
      </w:pPr>
      <w:r w:rsidRPr="003C3351">
        <w:rPr>
          <w:rFonts w:ascii="Shruti" w:hAnsi="Shruti" w:cs="Shruti"/>
          <w:b/>
          <w:sz w:val="20"/>
          <w:szCs w:val="20"/>
          <w:u w:val="single"/>
        </w:rPr>
        <w:t>Projects/Research papers</w:t>
      </w:r>
      <w:r w:rsidRPr="00741838">
        <w:rPr>
          <w:rFonts w:ascii="Shruti" w:hAnsi="Shruti" w:cs="Shruti"/>
          <w:sz w:val="20"/>
          <w:szCs w:val="20"/>
          <w:u w:val="single"/>
        </w:rPr>
        <w:t xml:space="preserve"> </w:t>
      </w:r>
      <w:r w:rsidRPr="00741838">
        <w:rPr>
          <w:rFonts w:ascii="Shruti" w:hAnsi="Shruti" w:cs="Shruti"/>
          <w:sz w:val="20"/>
          <w:szCs w:val="20"/>
        </w:rPr>
        <w:t>(</w:t>
      </w:r>
      <w:r w:rsidRPr="00741838">
        <w:rPr>
          <w:rFonts w:ascii="Shruti" w:hAnsi="Shruti" w:cs="Shruti"/>
          <w:i/>
          <w:sz w:val="20"/>
          <w:szCs w:val="20"/>
        </w:rPr>
        <w:t>inquirers</w:t>
      </w:r>
      <w:r w:rsidRPr="00741838">
        <w:rPr>
          <w:rFonts w:ascii="Shruti" w:hAnsi="Shruti" w:cs="Shruti"/>
          <w:sz w:val="20"/>
          <w:szCs w:val="20"/>
        </w:rPr>
        <w:t xml:space="preserve"> – IB learner profile)</w:t>
      </w:r>
    </w:p>
    <w:p w:rsidR="00293F21" w:rsidRPr="00741838" w:rsidRDefault="00293F21" w:rsidP="000950E7">
      <w:pPr>
        <w:numPr>
          <w:ilvl w:val="0"/>
          <w:numId w:val="10"/>
        </w:numPr>
        <w:tabs>
          <w:tab w:val="clear" w:pos="576"/>
          <w:tab w:val="num" w:pos="360"/>
        </w:tabs>
        <w:ind w:left="360" w:hanging="360"/>
        <w:rPr>
          <w:rFonts w:ascii="Shruti" w:hAnsi="Shruti" w:cs="Shruti"/>
          <w:sz w:val="20"/>
          <w:szCs w:val="20"/>
        </w:rPr>
      </w:pPr>
      <w:r w:rsidRPr="00741838">
        <w:rPr>
          <w:rFonts w:ascii="Shruti" w:hAnsi="Shruti" w:cs="Shruti"/>
          <w:sz w:val="20"/>
          <w:szCs w:val="20"/>
        </w:rPr>
        <w:t xml:space="preserve">These assignments are triple </w:t>
      </w:r>
      <w:r w:rsidRPr="003C3351">
        <w:rPr>
          <w:rFonts w:ascii="Shruti" w:hAnsi="Shruti" w:cs="Shruti"/>
          <w:b/>
          <w:sz w:val="20"/>
          <w:szCs w:val="20"/>
        </w:rPr>
        <w:t>(3X)</w:t>
      </w:r>
      <w:r w:rsidRPr="00741838">
        <w:rPr>
          <w:rFonts w:ascii="Shruti" w:hAnsi="Shruti" w:cs="Shruti"/>
          <w:sz w:val="20"/>
          <w:szCs w:val="20"/>
        </w:rPr>
        <w:t xml:space="preserve"> grades.  For example, a project score of 90 will be entered 3 times in the grade book.</w:t>
      </w:r>
    </w:p>
    <w:p w:rsidR="00293F21" w:rsidRPr="00741838" w:rsidRDefault="00293F21" w:rsidP="000950E7">
      <w:pPr>
        <w:numPr>
          <w:ilvl w:val="0"/>
          <w:numId w:val="10"/>
        </w:numPr>
        <w:tabs>
          <w:tab w:val="clear" w:pos="576"/>
          <w:tab w:val="num" w:pos="360"/>
        </w:tabs>
        <w:ind w:left="360" w:hanging="360"/>
        <w:rPr>
          <w:rFonts w:ascii="Shruti" w:hAnsi="Shruti" w:cs="Shruti"/>
          <w:sz w:val="20"/>
          <w:szCs w:val="20"/>
        </w:rPr>
      </w:pPr>
      <w:r w:rsidRPr="00741838">
        <w:rPr>
          <w:rFonts w:ascii="Shruti" w:hAnsi="Shruti" w:cs="Shruti"/>
          <w:sz w:val="20"/>
          <w:szCs w:val="20"/>
        </w:rPr>
        <w:t>Projects will be graded on the process, presentation, and final product.</w:t>
      </w:r>
    </w:p>
    <w:p w:rsidR="00293F21" w:rsidRPr="00741838" w:rsidRDefault="00293F21" w:rsidP="000950E7">
      <w:pPr>
        <w:numPr>
          <w:ilvl w:val="0"/>
          <w:numId w:val="10"/>
        </w:numPr>
        <w:tabs>
          <w:tab w:val="clear" w:pos="576"/>
          <w:tab w:val="num" w:pos="360"/>
        </w:tabs>
        <w:ind w:left="360" w:hanging="360"/>
        <w:rPr>
          <w:rFonts w:ascii="Shruti" w:hAnsi="Shruti" w:cs="Shruti"/>
          <w:sz w:val="20"/>
          <w:szCs w:val="20"/>
        </w:rPr>
      </w:pPr>
      <w:r w:rsidRPr="00741838">
        <w:rPr>
          <w:rFonts w:ascii="Shruti" w:hAnsi="Shruti" w:cs="Shruti"/>
          <w:sz w:val="20"/>
          <w:szCs w:val="20"/>
        </w:rPr>
        <w:t>Time will be allowed in class to start projects and work on projects.  However, most projects require homework.  Rubrics will be provided.</w:t>
      </w:r>
    </w:p>
    <w:p w:rsidR="00293F21" w:rsidRPr="00741838" w:rsidRDefault="00293F21" w:rsidP="008C1908">
      <w:pPr>
        <w:numPr>
          <w:ilvl w:val="0"/>
          <w:numId w:val="10"/>
        </w:numPr>
        <w:tabs>
          <w:tab w:val="clear" w:pos="576"/>
          <w:tab w:val="num" w:pos="360"/>
        </w:tabs>
        <w:ind w:left="360" w:hanging="360"/>
        <w:rPr>
          <w:rFonts w:ascii="Shruti" w:hAnsi="Shruti" w:cs="Shruti"/>
          <w:sz w:val="20"/>
          <w:szCs w:val="20"/>
        </w:rPr>
      </w:pPr>
      <w:r w:rsidRPr="00741838">
        <w:rPr>
          <w:rFonts w:ascii="Shruti" w:hAnsi="Shruti" w:cs="Shruti"/>
          <w:sz w:val="20"/>
          <w:szCs w:val="20"/>
        </w:rPr>
        <w:t>Materials will be supplied when possible, but sometimes students will have to bring their own.</w:t>
      </w:r>
    </w:p>
    <w:p w:rsidR="00293F21" w:rsidRPr="00741838" w:rsidRDefault="00293F21" w:rsidP="008773F8">
      <w:pPr>
        <w:rPr>
          <w:rFonts w:ascii="Shruti" w:hAnsi="Shruti" w:cs="Shruti"/>
          <w:sz w:val="20"/>
          <w:szCs w:val="20"/>
        </w:rPr>
      </w:pPr>
      <w:r w:rsidRPr="003C3351">
        <w:rPr>
          <w:rFonts w:ascii="Shruti" w:hAnsi="Shruti" w:cs="Shruti"/>
          <w:b/>
          <w:sz w:val="20"/>
          <w:szCs w:val="20"/>
          <w:u w:val="single"/>
        </w:rPr>
        <w:t>Exams/Tests</w:t>
      </w:r>
      <w:r w:rsidRPr="00741838">
        <w:rPr>
          <w:rFonts w:ascii="Shruti" w:hAnsi="Shruti" w:cs="Shruti"/>
          <w:sz w:val="20"/>
          <w:szCs w:val="20"/>
          <w:u w:val="single"/>
        </w:rPr>
        <w:t xml:space="preserve"> </w:t>
      </w:r>
      <w:r w:rsidRPr="00741838">
        <w:rPr>
          <w:rFonts w:ascii="Shruti" w:hAnsi="Shruti" w:cs="Shruti"/>
          <w:sz w:val="20"/>
          <w:szCs w:val="20"/>
        </w:rPr>
        <w:t>(</w:t>
      </w:r>
      <w:r w:rsidRPr="00741838">
        <w:rPr>
          <w:rFonts w:ascii="Shruti" w:hAnsi="Shruti" w:cs="Shruti"/>
          <w:i/>
          <w:sz w:val="20"/>
          <w:szCs w:val="20"/>
        </w:rPr>
        <w:t>thinkers</w:t>
      </w:r>
      <w:r w:rsidRPr="00741838">
        <w:rPr>
          <w:rFonts w:ascii="Shruti" w:hAnsi="Shruti" w:cs="Shruti"/>
          <w:sz w:val="20"/>
          <w:szCs w:val="20"/>
        </w:rPr>
        <w:t xml:space="preserve"> – IB learner profile)</w:t>
      </w:r>
    </w:p>
    <w:p w:rsidR="00293F21" w:rsidRPr="00741838" w:rsidRDefault="00293F21" w:rsidP="00902B49">
      <w:pPr>
        <w:numPr>
          <w:ilvl w:val="0"/>
          <w:numId w:val="10"/>
        </w:numPr>
        <w:tabs>
          <w:tab w:val="clear" w:pos="576"/>
          <w:tab w:val="num" w:pos="360"/>
        </w:tabs>
        <w:ind w:left="360" w:hanging="360"/>
        <w:rPr>
          <w:rFonts w:ascii="Shruti" w:hAnsi="Shruti" w:cs="Shruti"/>
          <w:sz w:val="20"/>
          <w:szCs w:val="20"/>
          <w:u w:val="single"/>
        </w:rPr>
      </w:pPr>
      <w:r w:rsidRPr="00741838">
        <w:rPr>
          <w:rFonts w:ascii="Shruti" w:hAnsi="Shruti" w:cs="Shruti"/>
          <w:sz w:val="20"/>
          <w:szCs w:val="20"/>
        </w:rPr>
        <w:t xml:space="preserve">These assessments count as triple </w:t>
      </w:r>
      <w:r w:rsidRPr="003C3351">
        <w:rPr>
          <w:rFonts w:ascii="Shruti" w:hAnsi="Shruti" w:cs="Shruti"/>
          <w:b/>
          <w:sz w:val="20"/>
          <w:szCs w:val="20"/>
        </w:rPr>
        <w:t>(3X)</w:t>
      </w:r>
      <w:r w:rsidRPr="00741838">
        <w:rPr>
          <w:rFonts w:ascii="Shruti" w:hAnsi="Shruti" w:cs="Shruti"/>
          <w:sz w:val="20"/>
          <w:szCs w:val="20"/>
        </w:rPr>
        <w:t xml:space="preserve"> grades, just like the projects.</w:t>
      </w:r>
    </w:p>
    <w:p w:rsidR="00293F21" w:rsidRPr="00741838" w:rsidRDefault="00293F21" w:rsidP="008773F8">
      <w:pPr>
        <w:rPr>
          <w:rFonts w:ascii="Shruti" w:hAnsi="Shruti" w:cs="Shruti"/>
          <w:sz w:val="20"/>
          <w:szCs w:val="20"/>
        </w:rPr>
      </w:pPr>
      <w:r w:rsidRPr="003C3351">
        <w:rPr>
          <w:rFonts w:ascii="Shruti" w:hAnsi="Shruti" w:cs="Shruti"/>
          <w:b/>
          <w:sz w:val="20"/>
          <w:szCs w:val="20"/>
          <w:u w:val="single"/>
        </w:rPr>
        <w:t>Major Quizzes / Mini-project / Lab Reports</w:t>
      </w:r>
      <w:r w:rsidRPr="00741838">
        <w:rPr>
          <w:rFonts w:ascii="Shruti" w:hAnsi="Shruti" w:cs="Shruti"/>
          <w:sz w:val="20"/>
          <w:szCs w:val="20"/>
          <w:u w:val="single"/>
        </w:rPr>
        <w:t xml:space="preserve"> </w:t>
      </w:r>
      <w:r w:rsidRPr="00741838">
        <w:rPr>
          <w:rFonts w:ascii="Shruti" w:hAnsi="Shruti" w:cs="Shruti"/>
          <w:sz w:val="20"/>
          <w:szCs w:val="20"/>
        </w:rPr>
        <w:t>(</w:t>
      </w:r>
      <w:r w:rsidRPr="00741838">
        <w:rPr>
          <w:rFonts w:ascii="Shruti" w:hAnsi="Shruti" w:cs="Shruti"/>
          <w:i/>
          <w:sz w:val="20"/>
          <w:szCs w:val="20"/>
        </w:rPr>
        <w:t>thinkers and reflective</w:t>
      </w:r>
      <w:r w:rsidRPr="00741838">
        <w:rPr>
          <w:rFonts w:ascii="Shruti" w:hAnsi="Shruti" w:cs="Shruti"/>
          <w:sz w:val="20"/>
          <w:szCs w:val="20"/>
        </w:rPr>
        <w:t xml:space="preserve"> – IB learner profile)</w:t>
      </w:r>
    </w:p>
    <w:p w:rsidR="00293F21" w:rsidRPr="00741838" w:rsidRDefault="00293F21" w:rsidP="00334CA6">
      <w:pPr>
        <w:numPr>
          <w:ilvl w:val="0"/>
          <w:numId w:val="10"/>
        </w:numPr>
        <w:tabs>
          <w:tab w:val="clear" w:pos="576"/>
          <w:tab w:val="num" w:pos="360"/>
        </w:tabs>
        <w:ind w:left="360" w:hanging="360"/>
        <w:rPr>
          <w:rFonts w:ascii="Shruti" w:hAnsi="Shruti" w:cs="Shruti"/>
          <w:sz w:val="20"/>
          <w:szCs w:val="20"/>
          <w:u w:val="single"/>
        </w:rPr>
      </w:pPr>
      <w:r w:rsidRPr="00741838">
        <w:rPr>
          <w:rFonts w:ascii="Shruti" w:hAnsi="Shruti" w:cs="Shruti"/>
          <w:sz w:val="20"/>
          <w:szCs w:val="20"/>
        </w:rPr>
        <w:t xml:space="preserve">These assessments are double </w:t>
      </w:r>
      <w:r w:rsidRPr="003C3351">
        <w:rPr>
          <w:rFonts w:ascii="Shruti" w:hAnsi="Shruti" w:cs="Shruti"/>
          <w:b/>
          <w:sz w:val="20"/>
          <w:szCs w:val="20"/>
        </w:rPr>
        <w:t>(2X)</w:t>
      </w:r>
      <w:r w:rsidRPr="00741838">
        <w:rPr>
          <w:rFonts w:ascii="Shruti" w:hAnsi="Shruti" w:cs="Shruti"/>
          <w:sz w:val="20"/>
          <w:szCs w:val="20"/>
        </w:rPr>
        <w:t xml:space="preserve"> grades and will be entered two times in the grade book. </w:t>
      </w:r>
    </w:p>
    <w:p w:rsidR="00293F21" w:rsidRPr="003C3351" w:rsidRDefault="00293F21" w:rsidP="00B06347">
      <w:pPr>
        <w:rPr>
          <w:rFonts w:ascii="Shruti" w:hAnsi="Shruti" w:cs="Shruti"/>
          <w:b/>
          <w:sz w:val="20"/>
          <w:szCs w:val="20"/>
          <w:u w:val="single"/>
        </w:rPr>
      </w:pPr>
      <w:r w:rsidRPr="003C3351">
        <w:rPr>
          <w:rFonts w:ascii="Shruti" w:hAnsi="Shruti" w:cs="Shruti"/>
          <w:b/>
          <w:sz w:val="20"/>
          <w:szCs w:val="20"/>
          <w:u w:val="single"/>
        </w:rPr>
        <w:t xml:space="preserve">Class-work / Homework / Quickie Quizzes  </w:t>
      </w:r>
    </w:p>
    <w:p w:rsidR="00293F21" w:rsidRPr="003F0460" w:rsidRDefault="00293F21" w:rsidP="00F90EBE">
      <w:pPr>
        <w:numPr>
          <w:ilvl w:val="0"/>
          <w:numId w:val="10"/>
        </w:numPr>
        <w:tabs>
          <w:tab w:val="clear" w:pos="576"/>
          <w:tab w:val="num" w:pos="360"/>
        </w:tabs>
        <w:ind w:left="360" w:hanging="360"/>
        <w:rPr>
          <w:rFonts w:ascii="Shruti" w:hAnsi="Shruti" w:cs="Shruti"/>
          <w:sz w:val="20"/>
          <w:szCs w:val="20"/>
          <w:u w:val="single"/>
        </w:rPr>
      </w:pPr>
      <w:r w:rsidRPr="00741838">
        <w:rPr>
          <w:rFonts w:ascii="Shruti" w:hAnsi="Shruti" w:cs="Shruti"/>
          <w:sz w:val="20"/>
          <w:szCs w:val="20"/>
        </w:rPr>
        <w:t xml:space="preserve">These assignments are single </w:t>
      </w:r>
      <w:r w:rsidRPr="003C3351">
        <w:rPr>
          <w:rFonts w:ascii="Shruti" w:hAnsi="Shruti" w:cs="Shruti"/>
          <w:b/>
          <w:sz w:val="20"/>
          <w:szCs w:val="20"/>
        </w:rPr>
        <w:t>(1X)</w:t>
      </w:r>
      <w:r w:rsidRPr="00741838">
        <w:rPr>
          <w:rFonts w:ascii="Shruti" w:hAnsi="Shruti" w:cs="Shruti"/>
          <w:sz w:val="20"/>
          <w:szCs w:val="20"/>
        </w:rPr>
        <w:t xml:space="preserve"> grades.  Point value to be determined by teacher.</w:t>
      </w:r>
    </w:p>
    <w:p w:rsidR="00293F21" w:rsidRPr="00741838" w:rsidRDefault="00293F21" w:rsidP="003F0460">
      <w:pPr>
        <w:rPr>
          <w:rFonts w:ascii="Shruti" w:hAnsi="Shruti" w:cs="Shruti"/>
          <w:sz w:val="20"/>
          <w:szCs w:val="20"/>
          <w:u w:val="single"/>
        </w:rPr>
      </w:pPr>
    </w:p>
    <w:p w:rsidR="00293F21" w:rsidRPr="003C3351" w:rsidRDefault="00293F21" w:rsidP="00902B49">
      <w:pPr>
        <w:rPr>
          <w:rFonts w:ascii="Shruti" w:hAnsi="Shruti" w:cs="Shruti"/>
          <w:b/>
          <w:sz w:val="20"/>
          <w:szCs w:val="20"/>
          <w:u w:val="single"/>
        </w:rPr>
      </w:pPr>
      <w:r w:rsidRPr="003C3351">
        <w:rPr>
          <w:rFonts w:ascii="Shruti" w:hAnsi="Shruti" w:cs="Shruti"/>
          <w:b/>
          <w:sz w:val="20"/>
          <w:szCs w:val="20"/>
          <w:u w:val="single"/>
        </w:rPr>
        <w:t>At Home Assignments</w:t>
      </w:r>
    </w:p>
    <w:p w:rsidR="00293F21" w:rsidRPr="00741838" w:rsidRDefault="00293F21" w:rsidP="00C244B7">
      <w:pPr>
        <w:numPr>
          <w:ilvl w:val="0"/>
          <w:numId w:val="10"/>
        </w:numPr>
        <w:tabs>
          <w:tab w:val="clear" w:pos="576"/>
          <w:tab w:val="num" w:pos="360"/>
        </w:tabs>
        <w:ind w:left="360" w:hanging="360"/>
        <w:rPr>
          <w:rFonts w:ascii="Shruti" w:hAnsi="Shruti" w:cs="Shruti"/>
          <w:sz w:val="20"/>
          <w:szCs w:val="20"/>
        </w:rPr>
      </w:pPr>
      <w:r w:rsidRPr="00741838">
        <w:rPr>
          <w:rFonts w:ascii="Shruti" w:hAnsi="Shruti" w:cs="Shruti"/>
          <w:sz w:val="20"/>
          <w:szCs w:val="20"/>
        </w:rPr>
        <w:t xml:space="preserve">Students and parents are to expect daily homework. </w:t>
      </w:r>
    </w:p>
    <w:p w:rsidR="00293F21" w:rsidRPr="00741838" w:rsidRDefault="00293F21" w:rsidP="00FB2198">
      <w:pPr>
        <w:numPr>
          <w:ilvl w:val="0"/>
          <w:numId w:val="10"/>
        </w:numPr>
        <w:tabs>
          <w:tab w:val="clear" w:pos="576"/>
          <w:tab w:val="num" w:pos="360"/>
        </w:tabs>
        <w:ind w:left="360" w:hanging="360"/>
        <w:rPr>
          <w:rFonts w:ascii="Shruti" w:hAnsi="Shruti" w:cs="Shruti"/>
          <w:sz w:val="20"/>
          <w:szCs w:val="20"/>
        </w:rPr>
      </w:pPr>
      <w:r w:rsidRPr="00741838">
        <w:rPr>
          <w:rFonts w:ascii="Shruti" w:hAnsi="Shruti" w:cs="Shruti"/>
          <w:sz w:val="20"/>
          <w:szCs w:val="20"/>
        </w:rPr>
        <w:t xml:space="preserve">Assignments are graded according to individual cluster teacher’s requirements but are typically counted as single grades. </w:t>
      </w:r>
    </w:p>
    <w:p w:rsidR="00293F21" w:rsidRPr="00741838" w:rsidRDefault="00293F21" w:rsidP="00FB2198">
      <w:pPr>
        <w:numPr>
          <w:ilvl w:val="0"/>
          <w:numId w:val="10"/>
        </w:numPr>
        <w:tabs>
          <w:tab w:val="clear" w:pos="576"/>
          <w:tab w:val="num" w:pos="360"/>
        </w:tabs>
        <w:ind w:left="360" w:hanging="360"/>
        <w:rPr>
          <w:rFonts w:ascii="Shruti" w:hAnsi="Shruti" w:cs="Shruti"/>
          <w:sz w:val="20"/>
          <w:szCs w:val="20"/>
        </w:rPr>
      </w:pPr>
      <w:r w:rsidRPr="00741838">
        <w:rPr>
          <w:rFonts w:ascii="Shruti" w:hAnsi="Shruti" w:cs="Shruti"/>
          <w:sz w:val="20"/>
          <w:szCs w:val="20"/>
        </w:rPr>
        <w:t xml:space="preserve">Homework will not be more than 10% of the student’s grade. </w:t>
      </w:r>
    </w:p>
    <w:p w:rsidR="00293F21" w:rsidRPr="00741838" w:rsidRDefault="00293F21" w:rsidP="00902B49">
      <w:pPr>
        <w:numPr>
          <w:ilvl w:val="0"/>
          <w:numId w:val="10"/>
        </w:numPr>
        <w:tabs>
          <w:tab w:val="clear" w:pos="576"/>
          <w:tab w:val="num" w:pos="360"/>
        </w:tabs>
        <w:ind w:left="360" w:hanging="360"/>
        <w:rPr>
          <w:rFonts w:ascii="Shruti" w:hAnsi="Shruti" w:cs="Shruti"/>
          <w:sz w:val="20"/>
          <w:szCs w:val="20"/>
        </w:rPr>
      </w:pPr>
      <w:r w:rsidRPr="00741838">
        <w:rPr>
          <w:rFonts w:ascii="Shruti" w:hAnsi="Shruti" w:cs="Shruti"/>
          <w:sz w:val="20"/>
          <w:szCs w:val="20"/>
        </w:rPr>
        <w:t xml:space="preserve">Homework is an important process in the learning cycle.  It offers opportunities to practice and master skills learned in class.  It also helps to identify areas where extra work is needed.   </w:t>
      </w:r>
    </w:p>
    <w:p w:rsidR="00293F21" w:rsidRPr="00741838" w:rsidRDefault="00293F21" w:rsidP="00AD15A3">
      <w:pPr>
        <w:spacing w:line="160" w:lineRule="exact"/>
        <w:rPr>
          <w:rFonts w:ascii="Shruti" w:hAnsi="Shruti" w:cs="Shruti"/>
          <w:sz w:val="20"/>
          <w:szCs w:val="20"/>
        </w:rPr>
      </w:pPr>
    </w:p>
    <w:p w:rsidR="00293F21" w:rsidRPr="003C3351" w:rsidRDefault="00293F21" w:rsidP="008773F8">
      <w:pPr>
        <w:rPr>
          <w:rFonts w:ascii="Shruti" w:hAnsi="Shruti" w:cs="Shruti"/>
          <w:b/>
          <w:sz w:val="20"/>
          <w:szCs w:val="20"/>
          <w:u w:val="single"/>
        </w:rPr>
      </w:pPr>
      <w:r w:rsidRPr="003C3351">
        <w:rPr>
          <w:rFonts w:ascii="Shruti" w:hAnsi="Shruti" w:cs="Shruti"/>
          <w:b/>
          <w:sz w:val="20"/>
          <w:szCs w:val="20"/>
          <w:u w:val="single"/>
        </w:rPr>
        <w:t>Late work</w:t>
      </w:r>
      <w:r>
        <w:rPr>
          <w:rFonts w:ascii="Shruti" w:hAnsi="Shruti" w:cs="Shruti"/>
          <w:b/>
          <w:sz w:val="20"/>
          <w:szCs w:val="20"/>
          <w:u w:val="single"/>
        </w:rPr>
        <w:t xml:space="preserve"> Policy</w:t>
      </w:r>
    </w:p>
    <w:p w:rsidR="00293F21" w:rsidRPr="00741838" w:rsidRDefault="00293F21" w:rsidP="00C244B7">
      <w:pPr>
        <w:numPr>
          <w:ilvl w:val="0"/>
          <w:numId w:val="10"/>
        </w:numPr>
        <w:tabs>
          <w:tab w:val="clear" w:pos="576"/>
          <w:tab w:val="num" w:pos="360"/>
        </w:tabs>
        <w:ind w:left="360" w:hanging="360"/>
        <w:rPr>
          <w:rFonts w:ascii="Shruti" w:hAnsi="Shruti" w:cs="Shruti"/>
          <w:sz w:val="20"/>
          <w:szCs w:val="20"/>
        </w:rPr>
      </w:pPr>
      <w:r w:rsidRPr="00741838">
        <w:rPr>
          <w:rFonts w:ascii="Shruti" w:hAnsi="Shruti" w:cs="Shruti"/>
          <w:sz w:val="20"/>
          <w:szCs w:val="20"/>
        </w:rPr>
        <w:t>Timely completion of all assignments is expected.</w:t>
      </w:r>
    </w:p>
    <w:p w:rsidR="00293F21" w:rsidRPr="00741838" w:rsidRDefault="00293F21" w:rsidP="00E324DA">
      <w:pPr>
        <w:numPr>
          <w:ilvl w:val="0"/>
          <w:numId w:val="10"/>
        </w:numPr>
        <w:tabs>
          <w:tab w:val="clear" w:pos="576"/>
          <w:tab w:val="num" w:pos="360"/>
        </w:tabs>
        <w:ind w:left="360" w:hanging="360"/>
        <w:rPr>
          <w:rFonts w:ascii="Shruti" w:hAnsi="Shruti" w:cs="Shruti"/>
          <w:b/>
          <w:sz w:val="20"/>
          <w:szCs w:val="20"/>
        </w:rPr>
      </w:pPr>
      <w:r w:rsidRPr="00741838">
        <w:rPr>
          <w:rFonts w:ascii="Shruti" w:hAnsi="Shruti" w:cs="Shruti"/>
          <w:sz w:val="20"/>
          <w:szCs w:val="20"/>
        </w:rPr>
        <w:t>Based on a 100 point scale:</w:t>
      </w:r>
    </w:p>
    <w:p w:rsidR="00293F21" w:rsidRPr="00741838" w:rsidRDefault="00293F21" w:rsidP="00E324DA">
      <w:pPr>
        <w:numPr>
          <w:ilvl w:val="1"/>
          <w:numId w:val="10"/>
        </w:numPr>
        <w:rPr>
          <w:rFonts w:ascii="Shruti" w:hAnsi="Shruti" w:cs="Shruti"/>
          <w:b/>
          <w:sz w:val="20"/>
          <w:szCs w:val="20"/>
        </w:rPr>
      </w:pPr>
      <w:r w:rsidRPr="00741838">
        <w:rPr>
          <w:rFonts w:ascii="Shruti" w:hAnsi="Shruti" w:cs="Shruti"/>
          <w:sz w:val="20"/>
          <w:szCs w:val="20"/>
        </w:rPr>
        <w:t xml:space="preserve">Assignments that are 1 class period late will have a deduction of 10%. </w:t>
      </w:r>
    </w:p>
    <w:p w:rsidR="00293F21" w:rsidRPr="00741838" w:rsidRDefault="00293F21" w:rsidP="00E324DA">
      <w:pPr>
        <w:numPr>
          <w:ilvl w:val="1"/>
          <w:numId w:val="10"/>
        </w:numPr>
        <w:rPr>
          <w:rFonts w:ascii="Shruti" w:hAnsi="Shruti" w:cs="Shruti"/>
          <w:b/>
          <w:sz w:val="20"/>
          <w:szCs w:val="20"/>
        </w:rPr>
      </w:pPr>
      <w:r w:rsidRPr="00741838">
        <w:rPr>
          <w:rFonts w:ascii="Shruti" w:hAnsi="Shruti" w:cs="Shruti"/>
          <w:sz w:val="20"/>
          <w:szCs w:val="20"/>
        </w:rPr>
        <w:t xml:space="preserve">Assignments that are 2 class periods late will have a deduction of 20%. </w:t>
      </w:r>
    </w:p>
    <w:p w:rsidR="00293F21" w:rsidRPr="00741838" w:rsidRDefault="00293F21" w:rsidP="00E324DA">
      <w:pPr>
        <w:numPr>
          <w:ilvl w:val="1"/>
          <w:numId w:val="10"/>
        </w:numPr>
        <w:rPr>
          <w:rFonts w:ascii="Shruti" w:hAnsi="Shruti" w:cs="Shruti"/>
          <w:b/>
          <w:sz w:val="20"/>
          <w:szCs w:val="20"/>
        </w:rPr>
      </w:pPr>
      <w:r w:rsidRPr="00741838">
        <w:rPr>
          <w:rFonts w:ascii="Shruti" w:hAnsi="Shruti" w:cs="Shruti"/>
          <w:sz w:val="20"/>
          <w:szCs w:val="20"/>
        </w:rPr>
        <w:t xml:space="preserve">Assignments that are 3 class periods late will have a deduction of 25%. </w:t>
      </w:r>
    </w:p>
    <w:p w:rsidR="00293F21" w:rsidRPr="00741838" w:rsidRDefault="00293F21" w:rsidP="00E324DA">
      <w:pPr>
        <w:numPr>
          <w:ilvl w:val="1"/>
          <w:numId w:val="10"/>
        </w:numPr>
        <w:rPr>
          <w:rFonts w:ascii="Shruti" w:hAnsi="Shruti" w:cs="Shruti"/>
          <w:b/>
          <w:sz w:val="20"/>
          <w:szCs w:val="20"/>
        </w:rPr>
      </w:pPr>
      <w:r w:rsidRPr="00741838">
        <w:rPr>
          <w:rFonts w:ascii="Shruti" w:hAnsi="Shruti" w:cs="Shruti"/>
          <w:sz w:val="20"/>
          <w:szCs w:val="20"/>
        </w:rPr>
        <w:t xml:space="preserve">Assignments that are 4 class periods late will have a deduction of 30%. </w:t>
      </w:r>
    </w:p>
    <w:p w:rsidR="00293F21" w:rsidRPr="00741838" w:rsidRDefault="00293F21" w:rsidP="00CC0CBB">
      <w:pPr>
        <w:numPr>
          <w:ilvl w:val="1"/>
          <w:numId w:val="10"/>
        </w:numPr>
        <w:rPr>
          <w:rFonts w:ascii="Shruti" w:hAnsi="Shruti" w:cs="Shruti"/>
          <w:b/>
          <w:sz w:val="20"/>
          <w:szCs w:val="20"/>
        </w:rPr>
      </w:pPr>
      <w:r w:rsidRPr="00741838">
        <w:rPr>
          <w:rFonts w:ascii="Shruti" w:hAnsi="Shruti" w:cs="Shruti"/>
          <w:sz w:val="20"/>
          <w:szCs w:val="20"/>
        </w:rPr>
        <w:t xml:space="preserve">Assignments that are 5 class periods late will have a deduction of 35%. </w:t>
      </w:r>
    </w:p>
    <w:p w:rsidR="00293F21" w:rsidRPr="00741838" w:rsidRDefault="00293F21" w:rsidP="00CC0CBB">
      <w:pPr>
        <w:numPr>
          <w:ilvl w:val="1"/>
          <w:numId w:val="10"/>
        </w:numPr>
        <w:rPr>
          <w:rFonts w:ascii="Shruti" w:hAnsi="Shruti" w:cs="Shruti"/>
          <w:b/>
          <w:sz w:val="20"/>
          <w:szCs w:val="20"/>
        </w:rPr>
      </w:pPr>
      <w:r w:rsidRPr="00741838">
        <w:rPr>
          <w:rFonts w:ascii="Shruti" w:hAnsi="Shruti" w:cs="Shruti"/>
          <w:b/>
          <w:sz w:val="20"/>
          <w:szCs w:val="20"/>
        </w:rPr>
        <w:t xml:space="preserve">Homework will not be accepted after two weeks. </w:t>
      </w:r>
    </w:p>
    <w:p w:rsidR="00293F21" w:rsidRPr="00741838" w:rsidRDefault="00293F21" w:rsidP="00CC0CBB">
      <w:pPr>
        <w:pStyle w:val="ListParagraph"/>
        <w:numPr>
          <w:ilvl w:val="1"/>
          <w:numId w:val="10"/>
        </w:numPr>
        <w:rPr>
          <w:rFonts w:ascii="Shruti" w:hAnsi="Shruti" w:cs="Shruti"/>
          <w:b/>
          <w:sz w:val="20"/>
          <w:szCs w:val="20"/>
        </w:rPr>
      </w:pPr>
      <w:r w:rsidRPr="00741838">
        <w:rPr>
          <w:rFonts w:ascii="Shruti" w:hAnsi="Shruti" w:cs="Shruti"/>
          <w:b/>
          <w:sz w:val="20"/>
          <w:szCs w:val="20"/>
        </w:rPr>
        <w:t xml:space="preserve">Major projects and papers will be accepted two weeks after the deadline, but will receive a grade no higher than 50% of the total points. </w:t>
      </w:r>
    </w:p>
    <w:p w:rsidR="00293F21" w:rsidRPr="003C3351" w:rsidRDefault="00293F21" w:rsidP="00094D49">
      <w:pPr>
        <w:numPr>
          <w:ilvl w:val="0"/>
          <w:numId w:val="10"/>
        </w:numPr>
        <w:tabs>
          <w:tab w:val="clear" w:pos="576"/>
          <w:tab w:val="num" w:pos="360"/>
        </w:tabs>
        <w:ind w:left="360" w:hanging="360"/>
        <w:rPr>
          <w:rFonts w:ascii="Shruti" w:hAnsi="Shruti" w:cs="Shruti"/>
          <w:b/>
          <w:sz w:val="20"/>
          <w:szCs w:val="20"/>
          <w:u w:val="single"/>
        </w:rPr>
      </w:pPr>
      <w:r w:rsidRPr="003C3351">
        <w:rPr>
          <w:rFonts w:ascii="Shruti" w:hAnsi="Shruti" w:cs="Shruti"/>
          <w:sz w:val="20"/>
          <w:szCs w:val="20"/>
          <w:u w:val="single"/>
        </w:rPr>
        <w:t xml:space="preserve">All teachers will require an </w:t>
      </w:r>
      <w:r w:rsidRPr="003C3351">
        <w:rPr>
          <w:rFonts w:ascii="Shruti" w:hAnsi="Shruti" w:cs="Shruti"/>
          <w:i/>
          <w:sz w:val="20"/>
          <w:szCs w:val="20"/>
          <w:u w:val="single"/>
        </w:rPr>
        <w:t>Acceptance of Late Work</w:t>
      </w:r>
      <w:r w:rsidRPr="003C3351">
        <w:rPr>
          <w:rFonts w:ascii="Shruti" w:hAnsi="Shruti" w:cs="Shruti"/>
          <w:sz w:val="20"/>
          <w:szCs w:val="20"/>
          <w:u w:val="single"/>
        </w:rPr>
        <w:t xml:space="preserve"> form. </w:t>
      </w:r>
    </w:p>
    <w:p w:rsidR="00293F21" w:rsidRPr="003C3351" w:rsidRDefault="00293F21" w:rsidP="00094D49">
      <w:pPr>
        <w:spacing w:before="120"/>
        <w:rPr>
          <w:rFonts w:ascii="Shruti" w:hAnsi="Shruti" w:cs="Shruti"/>
          <w:b/>
          <w:sz w:val="20"/>
          <w:szCs w:val="20"/>
          <w:u w:val="single"/>
        </w:rPr>
      </w:pPr>
      <w:r w:rsidRPr="003C3351">
        <w:rPr>
          <w:rFonts w:ascii="Shruti" w:hAnsi="Shruti" w:cs="Shruti"/>
          <w:b/>
          <w:sz w:val="20"/>
          <w:szCs w:val="20"/>
          <w:u w:val="single"/>
        </w:rPr>
        <w:t>Make-up work</w:t>
      </w:r>
    </w:p>
    <w:p w:rsidR="00293F21" w:rsidRPr="00D30F74" w:rsidRDefault="00293F21" w:rsidP="00E706A0">
      <w:pPr>
        <w:numPr>
          <w:ilvl w:val="0"/>
          <w:numId w:val="10"/>
        </w:numPr>
        <w:tabs>
          <w:tab w:val="clear" w:pos="576"/>
          <w:tab w:val="num" w:pos="360"/>
        </w:tabs>
        <w:ind w:left="360" w:hanging="360"/>
        <w:rPr>
          <w:rFonts w:ascii="Shruti" w:hAnsi="Shruti" w:cs="Shruti"/>
          <w:sz w:val="20"/>
          <w:szCs w:val="20"/>
        </w:rPr>
      </w:pPr>
      <w:r w:rsidRPr="00741838">
        <w:rPr>
          <w:rFonts w:ascii="Shruti" w:hAnsi="Shruti" w:cs="Shruti"/>
          <w:sz w:val="20"/>
          <w:szCs w:val="20"/>
        </w:rPr>
        <w:t xml:space="preserve">It is the </w:t>
      </w:r>
      <w:r w:rsidRPr="00741838">
        <w:rPr>
          <w:rFonts w:ascii="Shruti" w:hAnsi="Shruti" w:cs="Shruti"/>
          <w:b/>
          <w:sz w:val="20"/>
          <w:szCs w:val="20"/>
          <w:u w:val="single"/>
        </w:rPr>
        <w:t>STUDENT’S</w:t>
      </w:r>
      <w:r w:rsidRPr="00741838">
        <w:rPr>
          <w:rFonts w:ascii="Shruti" w:hAnsi="Shruti" w:cs="Shruti"/>
          <w:sz w:val="20"/>
          <w:szCs w:val="20"/>
        </w:rPr>
        <w:t xml:space="preserve"> responsibility to be </w:t>
      </w:r>
      <w:r w:rsidRPr="00741838">
        <w:rPr>
          <w:rFonts w:ascii="Shruti" w:hAnsi="Shruti" w:cs="Shruti"/>
          <w:i/>
          <w:sz w:val="20"/>
          <w:szCs w:val="20"/>
        </w:rPr>
        <w:t>principled</w:t>
      </w:r>
      <w:r w:rsidRPr="00741838">
        <w:rPr>
          <w:rFonts w:ascii="Shruti" w:hAnsi="Shruti" w:cs="Shruti"/>
          <w:sz w:val="20"/>
          <w:szCs w:val="20"/>
        </w:rPr>
        <w:t xml:space="preserve"> and take action for his/her learning.  Prior to returning to school, students are expected to obtain missed assignments from cluster/teacher websites, or by emailing their teacher. If a student returns without having their make-up work printed out with them, students MUST meet with all of their teachers during </w:t>
      </w:r>
      <w:r w:rsidRPr="00121294">
        <w:rPr>
          <w:rFonts w:ascii="Shruti" w:hAnsi="Shruti" w:cs="Shruti"/>
          <w:b/>
          <w:sz w:val="20"/>
          <w:szCs w:val="20"/>
          <w:u w:val="single"/>
        </w:rPr>
        <w:t>Study Lab ONLY (NOT during class time</w:t>
      </w:r>
      <w:r w:rsidRPr="00741838">
        <w:rPr>
          <w:rFonts w:ascii="Shruti" w:hAnsi="Shruti" w:cs="Shruti"/>
          <w:sz w:val="20"/>
          <w:szCs w:val="20"/>
        </w:rPr>
        <w:t xml:space="preserve">). In the case of more than two consecutive absences, the student MUST meet with teachers for possible tutoring.  </w:t>
      </w:r>
      <w:r w:rsidRPr="00741838">
        <w:rPr>
          <w:rFonts w:ascii="Shruti" w:hAnsi="Shruti" w:cs="Shruti"/>
          <w:b/>
          <w:sz w:val="20"/>
          <w:szCs w:val="20"/>
        </w:rPr>
        <w:t xml:space="preserve">The student has the number of days absent plus one day to turn in make-up work. </w:t>
      </w:r>
    </w:p>
    <w:p w:rsidR="00293F21" w:rsidRPr="00741838" w:rsidRDefault="00293F21" w:rsidP="00B25162">
      <w:pPr>
        <w:rPr>
          <w:rFonts w:ascii="Shruti" w:hAnsi="Shruti" w:cs="Shruti"/>
          <w:sz w:val="20"/>
          <w:szCs w:val="20"/>
        </w:rPr>
      </w:pPr>
      <w:r>
        <w:rPr>
          <w:rFonts w:ascii="Shruti" w:hAnsi="Shruti" w:cs="Shruti"/>
          <w:b/>
          <w:sz w:val="20"/>
          <w:szCs w:val="20"/>
        </w:rPr>
        <w:t>*If a student is present the day an assignment is given but absent the day it is due then that assignment must be submitted the day the student returns.  The same applies to an exam.  If a student has prior knowledge of an exam and is absent on the day of an exam, then the student will take the exam the day he/she returns to school.</w:t>
      </w:r>
    </w:p>
    <w:p w:rsidR="00293F21" w:rsidRPr="00741838" w:rsidRDefault="00293F21" w:rsidP="00D30F74">
      <w:pPr>
        <w:numPr>
          <w:ilvl w:val="0"/>
          <w:numId w:val="10"/>
        </w:numPr>
        <w:tabs>
          <w:tab w:val="clear" w:pos="576"/>
          <w:tab w:val="num" w:pos="360"/>
        </w:tabs>
        <w:ind w:left="360" w:hanging="360"/>
        <w:rPr>
          <w:rFonts w:ascii="Shruti" w:hAnsi="Shruti" w:cs="Shruti"/>
          <w:sz w:val="20"/>
          <w:szCs w:val="20"/>
        </w:rPr>
      </w:pPr>
      <w:r>
        <w:rPr>
          <w:rFonts w:ascii="Shruti" w:hAnsi="Shruti" w:cs="Shruti"/>
          <w:sz w:val="20"/>
          <w:szCs w:val="20"/>
        </w:rPr>
        <w:t>Assignments</w:t>
      </w:r>
      <w:r w:rsidRPr="00741838">
        <w:rPr>
          <w:rFonts w:ascii="Shruti" w:hAnsi="Shruti" w:cs="Shruti"/>
          <w:sz w:val="20"/>
          <w:szCs w:val="20"/>
        </w:rPr>
        <w:t xml:space="preserve"> may be made up in Study Lab, at home, or during tutorials.</w:t>
      </w:r>
      <w:r>
        <w:rPr>
          <w:rFonts w:ascii="Shruti" w:hAnsi="Shruti" w:cs="Shruti"/>
          <w:sz w:val="20"/>
          <w:szCs w:val="20"/>
        </w:rPr>
        <w:t xml:space="preserve"> Makeup tests will be given during Study Lab or after school.</w:t>
      </w:r>
    </w:p>
    <w:p w:rsidR="00293F21" w:rsidRPr="00741838" w:rsidRDefault="00293F21" w:rsidP="00D30F74">
      <w:pPr>
        <w:numPr>
          <w:ilvl w:val="0"/>
          <w:numId w:val="10"/>
        </w:numPr>
        <w:tabs>
          <w:tab w:val="clear" w:pos="576"/>
          <w:tab w:val="num" w:pos="360"/>
        </w:tabs>
        <w:ind w:left="360" w:hanging="360"/>
        <w:rPr>
          <w:rFonts w:ascii="Shruti" w:hAnsi="Shruti" w:cs="Shruti"/>
          <w:sz w:val="20"/>
          <w:szCs w:val="20"/>
        </w:rPr>
      </w:pPr>
      <w:r w:rsidRPr="00741838">
        <w:rPr>
          <w:rFonts w:ascii="Shruti" w:hAnsi="Shruti" w:cs="Shruti"/>
          <w:sz w:val="20"/>
          <w:szCs w:val="20"/>
        </w:rPr>
        <w:t>Content assignments may be found on some of the cluster / teacher websites.</w:t>
      </w:r>
    </w:p>
    <w:p w:rsidR="00293F21" w:rsidRPr="00741838" w:rsidRDefault="00293F21" w:rsidP="00590432">
      <w:pPr>
        <w:numPr>
          <w:ilvl w:val="0"/>
          <w:numId w:val="10"/>
        </w:numPr>
        <w:tabs>
          <w:tab w:val="clear" w:pos="576"/>
          <w:tab w:val="num" w:pos="360"/>
        </w:tabs>
        <w:ind w:left="360" w:hanging="360"/>
        <w:rPr>
          <w:rFonts w:ascii="Shruti" w:hAnsi="Shruti" w:cs="Shruti"/>
          <w:sz w:val="20"/>
          <w:szCs w:val="20"/>
        </w:rPr>
      </w:pPr>
      <w:r w:rsidRPr="00741838">
        <w:rPr>
          <w:rFonts w:ascii="Shruti" w:hAnsi="Shruti" w:cs="Shruti"/>
          <w:b/>
          <w:sz w:val="20"/>
          <w:szCs w:val="20"/>
        </w:rPr>
        <w:t xml:space="preserve">ALL work (including late work) must be turned in one week before the end of the grading period. NO EXCEPTIONS.  </w:t>
      </w:r>
    </w:p>
    <w:p w:rsidR="00293F21" w:rsidRPr="00741838" w:rsidRDefault="00293F21" w:rsidP="00AD15A3">
      <w:pPr>
        <w:spacing w:line="160" w:lineRule="exact"/>
        <w:rPr>
          <w:rFonts w:ascii="Shruti" w:hAnsi="Shruti" w:cs="Shruti"/>
          <w:sz w:val="20"/>
          <w:szCs w:val="20"/>
        </w:rPr>
      </w:pPr>
    </w:p>
    <w:p w:rsidR="00293F21" w:rsidRPr="003C3351" w:rsidRDefault="00293F21" w:rsidP="000B50A2">
      <w:pPr>
        <w:rPr>
          <w:rFonts w:ascii="Shruti" w:hAnsi="Shruti" w:cs="Shruti"/>
          <w:b/>
          <w:sz w:val="20"/>
          <w:szCs w:val="20"/>
          <w:u w:val="single"/>
        </w:rPr>
      </w:pPr>
      <w:r w:rsidRPr="003C3351">
        <w:rPr>
          <w:rFonts w:ascii="Shruti" w:hAnsi="Shruti" w:cs="Shruti"/>
          <w:b/>
          <w:sz w:val="20"/>
          <w:szCs w:val="20"/>
          <w:u w:val="single"/>
        </w:rPr>
        <w:t>Discipline notebook</w:t>
      </w:r>
    </w:p>
    <w:p w:rsidR="00293F21" w:rsidRPr="00741838" w:rsidRDefault="00293F21" w:rsidP="000B50A2">
      <w:pPr>
        <w:numPr>
          <w:ilvl w:val="0"/>
          <w:numId w:val="10"/>
        </w:numPr>
        <w:tabs>
          <w:tab w:val="clear" w:pos="576"/>
          <w:tab w:val="num" w:pos="360"/>
        </w:tabs>
        <w:ind w:left="360" w:hanging="360"/>
        <w:rPr>
          <w:rFonts w:ascii="Shruti" w:hAnsi="Shruti" w:cs="Shruti"/>
          <w:sz w:val="20"/>
          <w:szCs w:val="20"/>
        </w:rPr>
      </w:pPr>
      <w:r w:rsidRPr="00741838">
        <w:rPr>
          <w:rFonts w:ascii="Shruti" w:hAnsi="Shruti" w:cs="Shruti"/>
          <w:sz w:val="20"/>
          <w:szCs w:val="20"/>
        </w:rPr>
        <w:t>Students who violate any of the cluster rules, specific classroom rules, or school wide rules will be asked to sign the Discipline Notebook in the classroom.  After every three violations, the conduct grade will be lowered one letter.</w:t>
      </w:r>
    </w:p>
    <w:p w:rsidR="00293F21" w:rsidRPr="00741838" w:rsidRDefault="00293F21" w:rsidP="00BF6828">
      <w:pPr>
        <w:numPr>
          <w:ilvl w:val="0"/>
          <w:numId w:val="10"/>
        </w:numPr>
        <w:tabs>
          <w:tab w:val="clear" w:pos="576"/>
          <w:tab w:val="num" w:pos="360"/>
        </w:tabs>
        <w:ind w:left="360" w:hanging="360"/>
        <w:rPr>
          <w:rFonts w:ascii="Shruti" w:hAnsi="Shruti" w:cs="Shruti"/>
          <w:sz w:val="20"/>
          <w:szCs w:val="20"/>
        </w:rPr>
      </w:pPr>
      <w:r w:rsidRPr="00741838">
        <w:rPr>
          <w:rFonts w:ascii="Shruti" w:hAnsi="Shruti" w:cs="Shruti"/>
          <w:sz w:val="20"/>
          <w:szCs w:val="20"/>
        </w:rPr>
        <w:t>Parents will be notified each time conduct has been lowered.  Conduct grades may be raised if an effort to improve behavior has been witnessed by the teacher.</w:t>
      </w:r>
    </w:p>
    <w:p w:rsidR="00293F21" w:rsidRPr="00741838" w:rsidRDefault="00293F21" w:rsidP="00BF6828">
      <w:pPr>
        <w:numPr>
          <w:ilvl w:val="0"/>
          <w:numId w:val="10"/>
        </w:numPr>
        <w:tabs>
          <w:tab w:val="clear" w:pos="576"/>
          <w:tab w:val="num" w:pos="360"/>
        </w:tabs>
        <w:ind w:left="360" w:hanging="360"/>
        <w:rPr>
          <w:rFonts w:ascii="Shruti" w:hAnsi="Shruti" w:cs="Shruti"/>
          <w:sz w:val="20"/>
          <w:szCs w:val="20"/>
        </w:rPr>
      </w:pPr>
      <w:r w:rsidRPr="00741838">
        <w:rPr>
          <w:rFonts w:ascii="Shruti" w:hAnsi="Shruti" w:cs="Shruti"/>
          <w:sz w:val="20"/>
          <w:szCs w:val="20"/>
        </w:rPr>
        <w:t>Students begin each nine weeks with an E conduct grade.  Repeat offenders will be referred to their administrators for administrative discipline (e.g. detention, ISSC, suspension).</w:t>
      </w:r>
    </w:p>
    <w:p w:rsidR="00293F21" w:rsidRPr="00741838" w:rsidRDefault="00293F21" w:rsidP="00BF6828">
      <w:pPr>
        <w:rPr>
          <w:rFonts w:ascii="Shruti" w:hAnsi="Shruti" w:cs="Shruti"/>
          <w:sz w:val="20"/>
          <w:szCs w:val="20"/>
        </w:rPr>
      </w:pPr>
      <w:r w:rsidRPr="00741838">
        <w:rPr>
          <w:rFonts w:ascii="Shruti" w:hAnsi="Shruti" w:cs="Shruti"/>
          <w:sz w:val="20"/>
          <w:szCs w:val="20"/>
        </w:rPr>
        <w:tab/>
      </w:r>
      <w:r w:rsidRPr="00741838">
        <w:rPr>
          <w:rFonts w:ascii="Shruti" w:hAnsi="Shruti" w:cs="Shruti"/>
          <w:sz w:val="20"/>
          <w:szCs w:val="20"/>
        </w:rPr>
        <w:tab/>
      </w:r>
    </w:p>
    <w:p w:rsidR="00293F21" w:rsidRPr="003F0460" w:rsidRDefault="00293F21" w:rsidP="00BF6828">
      <w:pPr>
        <w:jc w:val="center"/>
        <w:rPr>
          <w:rFonts w:ascii="Shruti" w:hAnsi="Shruti" w:cs="Shruti"/>
          <w:b/>
          <w:color w:val="000000"/>
          <w:szCs w:val="20"/>
        </w:rPr>
      </w:pPr>
      <w:r w:rsidRPr="003F0460">
        <w:rPr>
          <w:rFonts w:ascii="Shruti" w:hAnsi="Shruti" w:cs="Shruti"/>
          <w:b/>
          <w:color w:val="000000"/>
          <w:szCs w:val="20"/>
        </w:rPr>
        <w:t>Tutoring Schedule</w:t>
      </w:r>
    </w:p>
    <w:p w:rsidR="00293F21" w:rsidRPr="00741838" w:rsidRDefault="00293F21" w:rsidP="00BF6828">
      <w:pPr>
        <w:rPr>
          <w:rFonts w:ascii="Shruti" w:hAnsi="Shruti" w:cs="Shruti"/>
          <w:color w:val="000000"/>
          <w:sz w:val="20"/>
          <w:szCs w:val="20"/>
        </w:rPr>
      </w:pPr>
      <w:r w:rsidRPr="00741838">
        <w:rPr>
          <w:rFonts w:ascii="Shruti" w:hAnsi="Shruti" w:cs="Shruti"/>
          <w:color w:val="000000"/>
          <w:sz w:val="20"/>
          <w:szCs w:val="20"/>
        </w:rPr>
        <w:t xml:space="preserve">Students may and are encouraged to attend ANY cluster teacher’s tutorial as needed. </w:t>
      </w:r>
      <w:r w:rsidRPr="00741838">
        <w:rPr>
          <w:rFonts w:ascii="Shruti" w:hAnsi="Shruti"/>
          <w:color w:val="000000"/>
          <w:sz w:val="20"/>
          <w:szCs w:val="20"/>
        </w:rPr>
        <w:t>Morning tutorials begin promptly at 7:00 and end at 7:45.  Afternoon tutorials begin promptly at 3:30 p.m. and end at 4:15 a.m</w:t>
      </w:r>
      <w:r w:rsidRPr="00741838">
        <w:rPr>
          <w:rFonts w:ascii="Shruti" w:hAnsi="Shruti" w:cs="Shruti"/>
          <w:color w:val="000000"/>
          <w:sz w:val="20"/>
          <w:szCs w:val="20"/>
        </w:rPr>
        <w:t xml:space="preserve">. Morning tutorials will be by appointment with the teacher. Late students </w:t>
      </w:r>
      <w:r w:rsidRPr="00741838">
        <w:rPr>
          <w:rFonts w:ascii="Shruti" w:hAnsi="Shruti" w:cs="Shruti"/>
          <w:color w:val="000000"/>
          <w:sz w:val="20"/>
          <w:szCs w:val="20"/>
          <w:u w:val="single"/>
        </w:rPr>
        <w:t>will not</w:t>
      </w:r>
      <w:r w:rsidRPr="00741838">
        <w:rPr>
          <w:rFonts w:ascii="Shruti" w:hAnsi="Shruti" w:cs="Shruti"/>
          <w:color w:val="000000"/>
          <w:sz w:val="20"/>
          <w:szCs w:val="20"/>
        </w:rPr>
        <w:t xml:space="preserve"> be admitted. Please see the attached tutorial schedule for all seventh grade teachers. </w:t>
      </w:r>
    </w:p>
    <w:p w:rsidR="00293F21" w:rsidRPr="00741838" w:rsidRDefault="00293F21" w:rsidP="00BF6828">
      <w:pPr>
        <w:rPr>
          <w:rFonts w:ascii="Shruti" w:hAnsi="Shruti" w:cs="Shruti"/>
          <w:sz w:val="20"/>
          <w:szCs w:val="20"/>
        </w:rPr>
      </w:pPr>
    </w:p>
    <w:p w:rsidR="00293F21" w:rsidRPr="003F0460" w:rsidRDefault="00293F21" w:rsidP="00BF6828">
      <w:pPr>
        <w:jc w:val="center"/>
        <w:rPr>
          <w:rFonts w:ascii="Shruti" w:hAnsi="Shruti" w:cs="Shruti"/>
          <w:b/>
          <w:szCs w:val="20"/>
        </w:rPr>
      </w:pPr>
      <w:r w:rsidRPr="003F0460">
        <w:rPr>
          <w:rFonts w:ascii="Shruti" w:hAnsi="Shruti" w:cs="Shruti"/>
          <w:b/>
          <w:szCs w:val="20"/>
        </w:rPr>
        <w:t>Academic Honesty</w:t>
      </w:r>
    </w:p>
    <w:p w:rsidR="00293F21" w:rsidRPr="00741838" w:rsidRDefault="00293F21" w:rsidP="00BF6828">
      <w:pPr>
        <w:rPr>
          <w:rFonts w:ascii="Shruti" w:hAnsi="Shruti" w:cs="Shruti"/>
          <w:sz w:val="20"/>
          <w:szCs w:val="20"/>
        </w:rPr>
      </w:pPr>
      <w:smartTag w:uri="urn:schemas-microsoft-com:office:smarttags" w:element="PlaceType">
        <w:smartTag w:uri="urn:schemas-microsoft-com:office:smarttags" w:element="PlaceType">
          <w:r w:rsidRPr="00741838">
            <w:rPr>
              <w:rFonts w:ascii="Shruti" w:hAnsi="Shruti" w:cs="Shruti"/>
              <w:sz w:val="20"/>
              <w:szCs w:val="20"/>
            </w:rPr>
            <w:t>Lanier</w:t>
          </w:r>
        </w:smartTag>
        <w:r w:rsidRPr="00741838">
          <w:rPr>
            <w:rFonts w:ascii="Shruti" w:hAnsi="Shruti" w:cs="Shruti"/>
            <w:sz w:val="20"/>
            <w:szCs w:val="20"/>
          </w:rPr>
          <w:t xml:space="preserve"> </w:t>
        </w:r>
        <w:smartTag w:uri="urn:schemas-microsoft-com:office:smarttags" w:element="PlaceType">
          <w:r w:rsidRPr="00741838">
            <w:rPr>
              <w:rFonts w:ascii="Shruti" w:hAnsi="Shruti" w:cs="Shruti"/>
              <w:sz w:val="20"/>
              <w:szCs w:val="20"/>
            </w:rPr>
            <w:t>Middle School</w:t>
          </w:r>
        </w:smartTag>
      </w:smartTag>
      <w:r w:rsidRPr="00741838">
        <w:rPr>
          <w:rFonts w:ascii="Shruti" w:hAnsi="Shruti" w:cs="Shruti"/>
          <w:sz w:val="20"/>
          <w:szCs w:val="20"/>
        </w:rPr>
        <w:t xml:space="preserve"> has a long history of high academic achievement.  Lanier’s long-standing motto, “Achievement with Honor”, exemplifies the high academic standards and virtues that are so closely intertwined in a place of learning. Students will continue to be </w:t>
      </w:r>
      <w:r w:rsidRPr="00741838">
        <w:rPr>
          <w:rFonts w:ascii="Shruti" w:hAnsi="Shruti" w:cs="Shruti"/>
          <w:i/>
          <w:sz w:val="20"/>
          <w:szCs w:val="20"/>
        </w:rPr>
        <w:t>principled</w:t>
      </w:r>
      <w:r w:rsidRPr="00741838">
        <w:rPr>
          <w:rFonts w:ascii="Shruti" w:hAnsi="Shruti" w:cs="Shruti"/>
          <w:sz w:val="20"/>
          <w:szCs w:val="20"/>
        </w:rPr>
        <w:t xml:space="preserve"> and act with the dignity, integrity, and honesty to promote a trusting learning environment. Academic dishonesty is defined in </w:t>
      </w:r>
      <w:r w:rsidRPr="003C3351">
        <w:rPr>
          <w:rFonts w:ascii="Shruti" w:hAnsi="Shruti" w:cs="Shruti"/>
          <w:b/>
          <w:i/>
          <w:sz w:val="20"/>
          <w:szCs w:val="20"/>
        </w:rPr>
        <w:t>The Code of Student Conduct</w:t>
      </w:r>
      <w:r w:rsidRPr="00741838">
        <w:rPr>
          <w:rFonts w:ascii="Shruti" w:hAnsi="Shruti" w:cs="Shruti"/>
          <w:sz w:val="20"/>
          <w:szCs w:val="20"/>
        </w:rPr>
        <w:t xml:space="preserve"> as “cheating, plagiarism, or copying the work of others.”  </w:t>
      </w:r>
    </w:p>
    <w:p w:rsidR="00293F21" w:rsidRPr="00741838" w:rsidRDefault="00293F21" w:rsidP="008773F8">
      <w:pPr>
        <w:rPr>
          <w:rFonts w:ascii="Shruti" w:hAnsi="Shruti" w:cs="Shruti"/>
          <w:sz w:val="20"/>
          <w:szCs w:val="20"/>
        </w:rPr>
      </w:pPr>
    </w:p>
    <w:p w:rsidR="00293F21" w:rsidRPr="00741838" w:rsidRDefault="00293F21" w:rsidP="008773F8">
      <w:pPr>
        <w:rPr>
          <w:rFonts w:ascii="Shruti" w:hAnsi="Shruti" w:cs="Shruti"/>
          <w:sz w:val="20"/>
          <w:szCs w:val="20"/>
        </w:rPr>
      </w:pPr>
      <w:r w:rsidRPr="00741838">
        <w:rPr>
          <w:rFonts w:ascii="Shruti" w:hAnsi="Shruti" w:cs="Shruti"/>
          <w:sz w:val="20"/>
          <w:szCs w:val="20"/>
        </w:rPr>
        <w:t>In the event a student knowingly takes part in one or more acts of academic dishonesty, he/she will accept responsibility for their actions and the consequences that accompany them:</w:t>
      </w:r>
    </w:p>
    <w:p w:rsidR="00293F21" w:rsidRPr="00741838" w:rsidRDefault="00293F21" w:rsidP="00094D49">
      <w:pPr>
        <w:spacing w:line="120" w:lineRule="exact"/>
        <w:rPr>
          <w:rFonts w:ascii="Shruti" w:hAnsi="Shruti" w:cs="Shruti"/>
          <w:sz w:val="20"/>
          <w:szCs w:val="20"/>
        </w:rPr>
      </w:pPr>
    </w:p>
    <w:p w:rsidR="00293F21" w:rsidRPr="00741838" w:rsidRDefault="00293F21" w:rsidP="008773F8">
      <w:pPr>
        <w:numPr>
          <w:ilvl w:val="0"/>
          <w:numId w:val="11"/>
        </w:numPr>
        <w:rPr>
          <w:rFonts w:ascii="Shruti" w:hAnsi="Shruti" w:cs="Shruti"/>
          <w:sz w:val="20"/>
          <w:szCs w:val="20"/>
        </w:rPr>
      </w:pPr>
      <w:r w:rsidRPr="00741838">
        <w:rPr>
          <w:rFonts w:ascii="Shruti" w:hAnsi="Shruti" w:cs="Shruti"/>
          <w:sz w:val="20"/>
          <w:szCs w:val="20"/>
        </w:rPr>
        <w:t>1</w:t>
      </w:r>
      <w:r w:rsidRPr="00741838">
        <w:rPr>
          <w:rFonts w:ascii="Shruti" w:hAnsi="Shruti" w:cs="Shruti"/>
          <w:sz w:val="20"/>
          <w:szCs w:val="20"/>
          <w:vertAlign w:val="superscript"/>
        </w:rPr>
        <w:t>st</w:t>
      </w:r>
      <w:r w:rsidRPr="00741838">
        <w:rPr>
          <w:rFonts w:ascii="Shruti" w:hAnsi="Shruti" w:cs="Shruti"/>
          <w:sz w:val="20"/>
          <w:szCs w:val="20"/>
        </w:rPr>
        <w:t xml:space="preserve"> Offense: Zero (0) on academic work, parent contact, paper on academic integrity.</w:t>
      </w:r>
    </w:p>
    <w:p w:rsidR="00293F21" w:rsidRPr="00741838" w:rsidRDefault="00293F21" w:rsidP="008773F8">
      <w:pPr>
        <w:numPr>
          <w:ilvl w:val="0"/>
          <w:numId w:val="11"/>
        </w:numPr>
        <w:rPr>
          <w:rFonts w:ascii="Shruti" w:hAnsi="Shruti" w:cs="Shruti"/>
          <w:sz w:val="20"/>
          <w:szCs w:val="20"/>
        </w:rPr>
      </w:pPr>
      <w:r w:rsidRPr="00741838">
        <w:rPr>
          <w:rFonts w:ascii="Shruti" w:hAnsi="Shruti" w:cs="Shruti"/>
          <w:sz w:val="20"/>
          <w:szCs w:val="20"/>
        </w:rPr>
        <w:t>2</w:t>
      </w:r>
      <w:r w:rsidRPr="00741838">
        <w:rPr>
          <w:rFonts w:ascii="Shruti" w:hAnsi="Shruti" w:cs="Shruti"/>
          <w:sz w:val="20"/>
          <w:szCs w:val="20"/>
          <w:vertAlign w:val="superscript"/>
        </w:rPr>
        <w:t>nd</w:t>
      </w:r>
      <w:r w:rsidRPr="00741838">
        <w:rPr>
          <w:rFonts w:ascii="Shruti" w:hAnsi="Shruti" w:cs="Shruti"/>
          <w:sz w:val="20"/>
          <w:szCs w:val="20"/>
        </w:rPr>
        <w:t xml:space="preserve"> Offense: Zero (0) on academic work, parent conference; In-school suspension (ISSC); Growth plan for Vanguard/GT students, Leadership prohibition. </w:t>
      </w:r>
    </w:p>
    <w:p w:rsidR="00293F21" w:rsidRPr="00741838" w:rsidRDefault="00293F21" w:rsidP="008773F8">
      <w:pPr>
        <w:numPr>
          <w:ilvl w:val="0"/>
          <w:numId w:val="11"/>
        </w:numPr>
        <w:rPr>
          <w:rFonts w:ascii="Shruti" w:hAnsi="Shruti" w:cs="Shruti"/>
          <w:sz w:val="20"/>
          <w:szCs w:val="20"/>
        </w:rPr>
      </w:pPr>
      <w:r w:rsidRPr="00741838">
        <w:rPr>
          <w:rFonts w:ascii="Shruti" w:hAnsi="Shruti" w:cs="Shruti"/>
          <w:sz w:val="20"/>
          <w:szCs w:val="20"/>
        </w:rPr>
        <w:t>3</w:t>
      </w:r>
      <w:r w:rsidRPr="00741838">
        <w:rPr>
          <w:rFonts w:ascii="Shruti" w:hAnsi="Shruti" w:cs="Shruti"/>
          <w:sz w:val="20"/>
          <w:szCs w:val="20"/>
          <w:vertAlign w:val="superscript"/>
        </w:rPr>
        <w:t>rd</w:t>
      </w:r>
      <w:r w:rsidRPr="00741838">
        <w:rPr>
          <w:rFonts w:ascii="Shruti" w:hAnsi="Shruti" w:cs="Shruti"/>
          <w:sz w:val="20"/>
          <w:szCs w:val="20"/>
        </w:rPr>
        <w:t xml:space="preserve"> Offense: Zero (0) on academic work, parent conference; ISSC. Exited from Vanguard/GT program and/or Leadership program. </w:t>
      </w:r>
    </w:p>
    <w:sectPr w:rsidR="00293F21" w:rsidRPr="00741838" w:rsidSect="00746BCA">
      <w:footerReference w:type="default" r:id="rId20"/>
      <w:type w:val="continuous"/>
      <w:pgSz w:w="12240" w:h="15840"/>
      <w:pgMar w:top="245" w:right="576" w:bottom="450" w:left="576" w:header="1008" w:footer="576"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3F21" w:rsidRDefault="00293F21">
      <w:r>
        <w:separator/>
      </w:r>
    </w:p>
  </w:endnote>
  <w:endnote w:type="continuationSeparator" w:id="1">
    <w:p w:rsidR="00293F21" w:rsidRDefault="00293F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Shruti">
    <w:panose1 w:val="02000500000000000000"/>
    <w:charset w:val="00"/>
    <w:family w:val="auto"/>
    <w:pitch w:val="variable"/>
    <w:sig w:usb0="0004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F21" w:rsidRPr="009E5CBF" w:rsidRDefault="00293F21" w:rsidP="009E5CBF">
    <w:pPr>
      <w:pStyle w:val="Footer"/>
      <w:jc w:val="center"/>
      <w:rPr>
        <w:i/>
        <w:sz w:val="20"/>
        <w:szCs w:val="20"/>
      </w:rPr>
    </w:pPr>
    <w:smartTag w:uri="urn:schemas-microsoft-com:office:smarttags" w:element="PersonName">
      <w:smartTag w:uri="urn:schemas-microsoft-com:office:smarttags" w:element="PlaceName">
        <w:smartTag w:uri="urn:schemas-microsoft-com:office:smarttags" w:element="PersonName">
          <w:smartTag w:uri="urn:schemas-microsoft-com:office:smarttags" w:element="PlaceName">
            <w:r>
              <w:rPr>
                <w:i/>
                <w:sz w:val="20"/>
                <w:szCs w:val="20"/>
              </w:rPr>
              <w:t>Lanier</w:t>
            </w:r>
          </w:smartTag>
        </w:smartTag>
        <w:r>
          <w:rPr>
            <w:i/>
            <w:sz w:val="20"/>
            <w:szCs w:val="20"/>
          </w:rPr>
          <w:t xml:space="preserve"> </w:t>
        </w:r>
        <w:smartTag w:uri="urn:schemas-microsoft-com:office:smarttags" w:element="PlaceType">
          <w:r>
            <w:rPr>
              <w:i/>
              <w:sz w:val="20"/>
              <w:szCs w:val="20"/>
            </w:rPr>
            <w:t>Middle School</w:t>
          </w:r>
        </w:smartTag>
      </w:smartTag>
    </w:smartTag>
    <w:r>
      <w:rPr>
        <w:i/>
        <w:sz w:val="20"/>
        <w:szCs w:val="20"/>
      </w:rPr>
      <w:t xml:space="preserve">, </w:t>
    </w:r>
    <w:r w:rsidRPr="009E5CBF">
      <w:rPr>
        <w:i/>
        <w:sz w:val="20"/>
        <w:szCs w:val="20"/>
      </w:rPr>
      <w:t xml:space="preserve">2600 Woodhead, </w:t>
    </w:r>
    <w:smartTag w:uri="urn:schemas-microsoft-com:office:smarttags" w:element="City">
      <w:smartTag w:uri="urn:schemas-microsoft-com:office:smarttags" w:element="place">
        <w:smartTag w:uri="urn:schemas-microsoft-com:office:smarttags" w:element="City">
          <w:r w:rsidRPr="009E5CBF">
            <w:rPr>
              <w:i/>
              <w:sz w:val="20"/>
              <w:szCs w:val="20"/>
            </w:rPr>
            <w:t>Houston</w:t>
          </w:r>
        </w:smartTag>
        <w:r w:rsidRPr="009E5CBF">
          <w:rPr>
            <w:i/>
            <w:sz w:val="20"/>
            <w:szCs w:val="20"/>
          </w:rPr>
          <w:t xml:space="preserve"> </w:t>
        </w:r>
        <w:smartTag w:uri="urn:schemas-microsoft-com:office:smarttags" w:element="State">
          <w:r w:rsidRPr="009E5CBF">
            <w:rPr>
              <w:i/>
              <w:sz w:val="20"/>
              <w:szCs w:val="20"/>
            </w:rPr>
            <w:t>Texas</w:t>
          </w:r>
        </w:smartTag>
        <w:r w:rsidRPr="009E5CBF">
          <w:rPr>
            <w:i/>
            <w:sz w:val="20"/>
            <w:szCs w:val="20"/>
          </w:rPr>
          <w:t xml:space="preserve"> </w:t>
        </w:r>
        <w:smartTag w:uri="urn:schemas-microsoft-com:office:smarttags" w:element="PostalCode">
          <w:r w:rsidRPr="009E5CBF">
            <w:rPr>
              <w:i/>
              <w:sz w:val="20"/>
              <w:szCs w:val="20"/>
            </w:rPr>
            <w:t>77098</w:t>
          </w:r>
        </w:smartTag>
      </w:smartTag>
    </w:smartTag>
    <w:r>
      <w:rPr>
        <w:i/>
        <w:sz w:val="20"/>
        <w:szCs w:val="20"/>
      </w:rPr>
      <w:t xml:space="preserve"> Phone 713-942-1900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3F21" w:rsidRDefault="00293F21">
      <w:r>
        <w:separator/>
      </w:r>
    </w:p>
  </w:footnote>
  <w:footnote w:type="continuationSeparator" w:id="1">
    <w:p w:rsidR="00293F21" w:rsidRDefault="00293F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4211BAB"/>
    <w:multiLevelType w:val="multilevel"/>
    <w:tmpl w:val="7394802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nsid w:val="0436310D"/>
    <w:multiLevelType w:val="multilevel"/>
    <w:tmpl w:val="F2B6B4EE"/>
    <w:lvl w:ilvl="0">
      <w:start w:val="1"/>
      <w:numFmt w:val="bullet"/>
      <w:lvlText w:val=""/>
      <w:lvlJc w:val="left"/>
      <w:pPr>
        <w:tabs>
          <w:tab w:val="num" w:pos="576"/>
        </w:tabs>
        <w:ind w:left="576" w:hanging="288"/>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8412B30"/>
    <w:multiLevelType w:val="multilevel"/>
    <w:tmpl w:val="F2B6B4EE"/>
    <w:lvl w:ilvl="0">
      <w:start w:val="1"/>
      <w:numFmt w:val="bullet"/>
      <w:lvlText w:val=""/>
      <w:lvlJc w:val="left"/>
      <w:pPr>
        <w:tabs>
          <w:tab w:val="num" w:pos="576"/>
        </w:tabs>
        <w:ind w:left="576" w:hanging="288"/>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93C3730"/>
    <w:multiLevelType w:val="hybridMultilevel"/>
    <w:tmpl w:val="B28061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351259E"/>
    <w:multiLevelType w:val="hybridMultilevel"/>
    <w:tmpl w:val="8A2E7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1D6341"/>
    <w:multiLevelType w:val="hybridMultilevel"/>
    <w:tmpl w:val="98D82E60"/>
    <w:lvl w:ilvl="0" w:tplc="5A40E2A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33F63126"/>
    <w:multiLevelType w:val="hybridMultilevel"/>
    <w:tmpl w:val="71AE82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90372A0"/>
    <w:multiLevelType w:val="hybridMultilevel"/>
    <w:tmpl w:val="8892CE00"/>
    <w:lvl w:ilvl="0" w:tplc="144C2FB0">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nsid w:val="3E42258D"/>
    <w:multiLevelType w:val="hybridMultilevel"/>
    <w:tmpl w:val="98C64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1B97515"/>
    <w:multiLevelType w:val="multilevel"/>
    <w:tmpl w:val="F2B6B4EE"/>
    <w:lvl w:ilvl="0">
      <w:start w:val="1"/>
      <w:numFmt w:val="bullet"/>
      <w:lvlText w:val=""/>
      <w:lvlJc w:val="left"/>
      <w:pPr>
        <w:tabs>
          <w:tab w:val="num" w:pos="576"/>
        </w:tabs>
        <w:ind w:left="576" w:hanging="288"/>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7884A1D"/>
    <w:multiLevelType w:val="hybridMultilevel"/>
    <w:tmpl w:val="EAFEAF8A"/>
    <w:lvl w:ilvl="0" w:tplc="14C06BB2">
      <w:start w:val="1"/>
      <w:numFmt w:val="bullet"/>
      <w:lvlText w:val=""/>
      <w:lvlJc w:val="left"/>
      <w:pPr>
        <w:tabs>
          <w:tab w:val="num" w:pos="1008"/>
        </w:tabs>
        <w:ind w:left="1008" w:hanging="288"/>
      </w:pPr>
      <w:rPr>
        <w:rFonts w:ascii="Symbol" w:hAnsi="Symbol" w:hint="default"/>
        <w:color w:val="auto"/>
        <w:sz w:val="20"/>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2">
    <w:nsid w:val="58BC7BA1"/>
    <w:multiLevelType w:val="hybridMultilevel"/>
    <w:tmpl w:val="5BD0D2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C4C2B8C"/>
    <w:multiLevelType w:val="multilevel"/>
    <w:tmpl w:val="AB62580E"/>
    <w:lvl w:ilvl="0">
      <w:start w:val="1"/>
      <w:numFmt w:val="bullet"/>
      <w:lvlText w:val=""/>
      <w:lvlJc w:val="left"/>
      <w:pPr>
        <w:tabs>
          <w:tab w:val="num" w:pos="576"/>
        </w:tabs>
        <w:ind w:left="576" w:hanging="288"/>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color w:val="auto"/>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701774E5"/>
    <w:multiLevelType w:val="hybridMultilevel"/>
    <w:tmpl w:val="75965C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701D5217"/>
    <w:multiLevelType w:val="hybridMultilevel"/>
    <w:tmpl w:val="5B8C5BC4"/>
    <w:lvl w:ilvl="0" w:tplc="CD806360">
      <w:start w:val="1"/>
      <w:numFmt w:val="bullet"/>
      <w:lvlText w:val=""/>
      <w:lvlJc w:val="left"/>
      <w:pPr>
        <w:ind w:left="1080" w:hanging="360"/>
      </w:pPr>
      <w:rPr>
        <w:rFonts w:ascii="Symbol" w:hAnsi="Symbol" w:hint="default"/>
        <w:sz w:val="22"/>
      </w:rPr>
    </w:lvl>
    <w:lvl w:ilvl="1" w:tplc="14C06BB2">
      <w:start w:val="1"/>
      <w:numFmt w:val="bullet"/>
      <w:lvlText w:val=""/>
      <w:lvlJc w:val="left"/>
      <w:pPr>
        <w:tabs>
          <w:tab w:val="num" w:pos="1728"/>
        </w:tabs>
        <w:ind w:left="1728" w:hanging="288"/>
      </w:pPr>
      <w:rPr>
        <w:rFonts w:ascii="Symbol" w:hAnsi="Symbol" w:hint="default"/>
        <w:color w:val="auto"/>
        <w:sz w:val="2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10F1C9F"/>
    <w:multiLevelType w:val="multilevel"/>
    <w:tmpl w:val="AB62580E"/>
    <w:lvl w:ilvl="0">
      <w:start w:val="1"/>
      <w:numFmt w:val="bullet"/>
      <w:lvlText w:val=""/>
      <w:lvlJc w:val="left"/>
      <w:pPr>
        <w:tabs>
          <w:tab w:val="num" w:pos="576"/>
        </w:tabs>
        <w:ind w:left="576" w:hanging="288"/>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color w:val="auto"/>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72A3390D"/>
    <w:multiLevelType w:val="hybridMultilevel"/>
    <w:tmpl w:val="E97618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3A54EFB"/>
    <w:multiLevelType w:val="hybridMultilevel"/>
    <w:tmpl w:val="739480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7EFB3685"/>
    <w:multiLevelType w:val="hybridMultilevel"/>
    <w:tmpl w:val="AB62580E"/>
    <w:lvl w:ilvl="0" w:tplc="14C06BB2">
      <w:start w:val="1"/>
      <w:numFmt w:val="bullet"/>
      <w:lvlText w:val=""/>
      <w:lvlJc w:val="left"/>
      <w:pPr>
        <w:tabs>
          <w:tab w:val="num" w:pos="576"/>
        </w:tabs>
        <w:ind w:left="576" w:hanging="288"/>
      </w:pPr>
      <w:rPr>
        <w:rFonts w:ascii="Symbol" w:hAnsi="Symbol" w:hint="default"/>
        <w:color w:val="auto"/>
        <w:sz w:val="20"/>
      </w:rPr>
    </w:lvl>
    <w:lvl w:ilvl="1" w:tplc="FD46F38E">
      <w:start w:val="1"/>
      <w:numFmt w:val="bullet"/>
      <w:lvlText w:val="o"/>
      <w:lvlJc w:val="left"/>
      <w:pPr>
        <w:tabs>
          <w:tab w:val="num" w:pos="1440"/>
        </w:tabs>
        <w:ind w:left="1440" w:hanging="360"/>
      </w:pPr>
      <w:rPr>
        <w:rFonts w:ascii="Courier New" w:hAnsi="Courier New"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8"/>
  </w:num>
  <w:num w:numId="3">
    <w:abstractNumId w:val="1"/>
  </w:num>
  <w:num w:numId="4">
    <w:abstractNumId w:val="6"/>
  </w:num>
  <w:num w:numId="5">
    <w:abstractNumId w:val="0"/>
    <w:lvlOverride w:ilvl="0">
      <w:startOverride w:val="1"/>
      <w:lvl w:ilvl="0">
        <w:start w:val="1"/>
        <w:numFmt w:val="decimal"/>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Roman"/>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Roman"/>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lowerLetter"/>
        <w:lvlText w:val="%8."/>
        <w:lvlJc w:val="left"/>
        <w:rPr>
          <w:rFonts w:cs="Times New Roman"/>
        </w:rPr>
      </w:lvl>
    </w:lvlOverride>
  </w:num>
  <w:num w:numId="6">
    <w:abstractNumId w:val="4"/>
  </w:num>
  <w:num w:numId="7">
    <w:abstractNumId w:val="7"/>
  </w:num>
  <w:num w:numId="8">
    <w:abstractNumId w:val="14"/>
  </w:num>
  <w:num w:numId="9">
    <w:abstractNumId w:val="17"/>
  </w:num>
  <w:num w:numId="10">
    <w:abstractNumId w:val="19"/>
  </w:num>
  <w:num w:numId="11">
    <w:abstractNumId w:val="12"/>
  </w:num>
  <w:num w:numId="12">
    <w:abstractNumId w:val="15"/>
  </w:num>
  <w:num w:numId="13">
    <w:abstractNumId w:val="11"/>
  </w:num>
  <w:num w:numId="14">
    <w:abstractNumId w:val="2"/>
  </w:num>
  <w:num w:numId="15">
    <w:abstractNumId w:val="10"/>
  </w:num>
  <w:num w:numId="16">
    <w:abstractNumId w:val="3"/>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5"/>
  </w:num>
  <w:num w:numId="20">
    <w:abstractNumId w:val="13"/>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79C9"/>
    <w:rsid w:val="000158E9"/>
    <w:rsid w:val="000372CF"/>
    <w:rsid w:val="00047A05"/>
    <w:rsid w:val="00055C85"/>
    <w:rsid w:val="000572E6"/>
    <w:rsid w:val="0006793C"/>
    <w:rsid w:val="00070654"/>
    <w:rsid w:val="00094D49"/>
    <w:rsid w:val="000950E7"/>
    <w:rsid w:val="000A6D35"/>
    <w:rsid w:val="000B50A2"/>
    <w:rsid w:val="000B53D9"/>
    <w:rsid w:val="000C44AE"/>
    <w:rsid w:val="000D417E"/>
    <w:rsid w:val="000D4DB2"/>
    <w:rsid w:val="000D56AC"/>
    <w:rsid w:val="000E0F0E"/>
    <w:rsid w:val="000E3DF0"/>
    <w:rsid w:val="00100694"/>
    <w:rsid w:val="00106787"/>
    <w:rsid w:val="00121294"/>
    <w:rsid w:val="00161E93"/>
    <w:rsid w:val="0019083A"/>
    <w:rsid w:val="00191CCD"/>
    <w:rsid w:val="001C2CD0"/>
    <w:rsid w:val="001D6F52"/>
    <w:rsid w:val="002149BF"/>
    <w:rsid w:val="00215632"/>
    <w:rsid w:val="00215B80"/>
    <w:rsid w:val="00217FDD"/>
    <w:rsid w:val="00231433"/>
    <w:rsid w:val="002577A5"/>
    <w:rsid w:val="00266655"/>
    <w:rsid w:val="00271559"/>
    <w:rsid w:val="00293F21"/>
    <w:rsid w:val="00296147"/>
    <w:rsid w:val="002A6F03"/>
    <w:rsid w:val="002C1152"/>
    <w:rsid w:val="002C44D5"/>
    <w:rsid w:val="002E2B5B"/>
    <w:rsid w:val="002E6E89"/>
    <w:rsid w:val="00301528"/>
    <w:rsid w:val="00314560"/>
    <w:rsid w:val="0032006B"/>
    <w:rsid w:val="00321B5F"/>
    <w:rsid w:val="00334CA6"/>
    <w:rsid w:val="00347714"/>
    <w:rsid w:val="00350FC0"/>
    <w:rsid w:val="00360EBF"/>
    <w:rsid w:val="003627CA"/>
    <w:rsid w:val="0037467C"/>
    <w:rsid w:val="003948E6"/>
    <w:rsid w:val="003A524C"/>
    <w:rsid w:val="003C3351"/>
    <w:rsid w:val="003D0BDC"/>
    <w:rsid w:val="003E41F2"/>
    <w:rsid w:val="003E4409"/>
    <w:rsid w:val="003E66DA"/>
    <w:rsid w:val="003F0460"/>
    <w:rsid w:val="004022FF"/>
    <w:rsid w:val="0041358F"/>
    <w:rsid w:val="004266B0"/>
    <w:rsid w:val="004273B7"/>
    <w:rsid w:val="00445EAF"/>
    <w:rsid w:val="00455AB8"/>
    <w:rsid w:val="004612E2"/>
    <w:rsid w:val="00495199"/>
    <w:rsid w:val="004B7DBF"/>
    <w:rsid w:val="004C4873"/>
    <w:rsid w:val="004D1061"/>
    <w:rsid w:val="004F51D6"/>
    <w:rsid w:val="00535746"/>
    <w:rsid w:val="00543F68"/>
    <w:rsid w:val="00551218"/>
    <w:rsid w:val="00567DC2"/>
    <w:rsid w:val="00574723"/>
    <w:rsid w:val="00575216"/>
    <w:rsid w:val="00590432"/>
    <w:rsid w:val="005A6DF7"/>
    <w:rsid w:val="005C00A4"/>
    <w:rsid w:val="005D2C1D"/>
    <w:rsid w:val="005D421C"/>
    <w:rsid w:val="00607D61"/>
    <w:rsid w:val="00617772"/>
    <w:rsid w:val="0062581F"/>
    <w:rsid w:val="00633D0C"/>
    <w:rsid w:val="00663F87"/>
    <w:rsid w:val="006679C9"/>
    <w:rsid w:val="00667B2D"/>
    <w:rsid w:val="00671BCF"/>
    <w:rsid w:val="006751C0"/>
    <w:rsid w:val="006E68E3"/>
    <w:rsid w:val="007128F6"/>
    <w:rsid w:val="00713BF5"/>
    <w:rsid w:val="00713F1F"/>
    <w:rsid w:val="00741838"/>
    <w:rsid w:val="00746BCA"/>
    <w:rsid w:val="00747F04"/>
    <w:rsid w:val="007764ED"/>
    <w:rsid w:val="0078368E"/>
    <w:rsid w:val="00784507"/>
    <w:rsid w:val="007916D5"/>
    <w:rsid w:val="0079582D"/>
    <w:rsid w:val="007A3E76"/>
    <w:rsid w:val="007C2DCB"/>
    <w:rsid w:val="007C3795"/>
    <w:rsid w:val="007C4284"/>
    <w:rsid w:val="007C4997"/>
    <w:rsid w:val="007D08D8"/>
    <w:rsid w:val="007D3B5D"/>
    <w:rsid w:val="00820BE5"/>
    <w:rsid w:val="008400E1"/>
    <w:rsid w:val="0087027F"/>
    <w:rsid w:val="00872129"/>
    <w:rsid w:val="00873DA4"/>
    <w:rsid w:val="008773F8"/>
    <w:rsid w:val="00893F5A"/>
    <w:rsid w:val="00896528"/>
    <w:rsid w:val="008C1908"/>
    <w:rsid w:val="008C3F9D"/>
    <w:rsid w:val="008C6194"/>
    <w:rsid w:val="008D1628"/>
    <w:rsid w:val="008D4C99"/>
    <w:rsid w:val="008E0C3B"/>
    <w:rsid w:val="008E3781"/>
    <w:rsid w:val="008E4DB0"/>
    <w:rsid w:val="008E7A4D"/>
    <w:rsid w:val="008F1F45"/>
    <w:rsid w:val="008F2DD3"/>
    <w:rsid w:val="00902B49"/>
    <w:rsid w:val="0091641C"/>
    <w:rsid w:val="009227EE"/>
    <w:rsid w:val="00923CF4"/>
    <w:rsid w:val="00927A7C"/>
    <w:rsid w:val="009403B6"/>
    <w:rsid w:val="00951FE4"/>
    <w:rsid w:val="00971D01"/>
    <w:rsid w:val="0097222B"/>
    <w:rsid w:val="00980B02"/>
    <w:rsid w:val="00982E78"/>
    <w:rsid w:val="009A35BA"/>
    <w:rsid w:val="009C4517"/>
    <w:rsid w:val="009C62F9"/>
    <w:rsid w:val="009D3B79"/>
    <w:rsid w:val="009D6D71"/>
    <w:rsid w:val="009D7967"/>
    <w:rsid w:val="009E009B"/>
    <w:rsid w:val="009E5CBF"/>
    <w:rsid w:val="009F09CE"/>
    <w:rsid w:val="00A0498B"/>
    <w:rsid w:val="00A22B8D"/>
    <w:rsid w:val="00A4295B"/>
    <w:rsid w:val="00A53645"/>
    <w:rsid w:val="00A73CFA"/>
    <w:rsid w:val="00A76628"/>
    <w:rsid w:val="00A85848"/>
    <w:rsid w:val="00A908AC"/>
    <w:rsid w:val="00AA4895"/>
    <w:rsid w:val="00AC7A22"/>
    <w:rsid w:val="00AD15A3"/>
    <w:rsid w:val="00AD2F46"/>
    <w:rsid w:val="00AD414C"/>
    <w:rsid w:val="00AE050B"/>
    <w:rsid w:val="00AE1ED8"/>
    <w:rsid w:val="00AE2995"/>
    <w:rsid w:val="00B03485"/>
    <w:rsid w:val="00B06347"/>
    <w:rsid w:val="00B20924"/>
    <w:rsid w:val="00B25162"/>
    <w:rsid w:val="00B47FB4"/>
    <w:rsid w:val="00B514F1"/>
    <w:rsid w:val="00B57356"/>
    <w:rsid w:val="00B94FD6"/>
    <w:rsid w:val="00BC6D69"/>
    <w:rsid w:val="00BD0684"/>
    <w:rsid w:val="00BE3434"/>
    <w:rsid w:val="00BF4AB6"/>
    <w:rsid w:val="00BF521D"/>
    <w:rsid w:val="00BF6828"/>
    <w:rsid w:val="00C02329"/>
    <w:rsid w:val="00C107E6"/>
    <w:rsid w:val="00C244B7"/>
    <w:rsid w:val="00C26B08"/>
    <w:rsid w:val="00C44EE3"/>
    <w:rsid w:val="00C45AAA"/>
    <w:rsid w:val="00C46AB6"/>
    <w:rsid w:val="00C4774B"/>
    <w:rsid w:val="00CB4996"/>
    <w:rsid w:val="00CC0CBB"/>
    <w:rsid w:val="00CC47E9"/>
    <w:rsid w:val="00CE4717"/>
    <w:rsid w:val="00CE6112"/>
    <w:rsid w:val="00CF077F"/>
    <w:rsid w:val="00CF5A58"/>
    <w:rsid w:val="00D00785"/>
    <w:rsid w:val="00D23C3F"/>
    <w:rsid w:val="00D23EC7"/>
    <w:rsid w:val="00D30B30"/>
    <w:rsid w:val="00D30F74"/>
    <w:rsid w:val="00D336D4"/>
    <w:rsid w:val="00D54A3D"/>
    <w:rsid w:val="00D621C8"/>
    <w:rsid w:val="00D879EC"/>
    <w:rsid w:val="00DC09B7"/>
    <w:rsid w:val="00DD37A8"/>
    <w:rsid w:val="00DE281D"/>
    <w:rsid w:val="00DE3554"/>
    <w:rsid w:val="00DE5973"/>
    <w:rsid w:val="00DE7382"/>
    <w:rsid w:val="00DF70CE"/>
    <w:rsid w:val="00E00A69"/>
    <w:rsid w:val="00E032F3"/>
    <w:rsid w:val="00E07866"/>
    <w:rsid w:val="00E21918"/>
    <w:rsid w:val="00E241AA"/>
    <w:rsid w:val="00E31B1D"/>
    <w:rsid w:val="00E324DA"/>
    <w:rsid w:val="00E331C1"/>
    <w:rsid w:val="00E54019"/>
    <w:rsid w:val="00E706A0"/>
    <w:rsid w:val="00E712CA"/>
    <w:rsid w:val="00E716EC"/>
    <w:rsid w:val="00E874BB"/>
    <w:rsid w:val="00ED72C2"/>
    <w:rsid w:val="00EE59F6"/>
    <w:rsid w:val="00F03D0D"/>
    <w:rsid w:val="00F17E1E"/>
    <w:rsid w:val="00F3042A"/>
    <w:rsid w:val="00F31D0A"/>
    <w:rsid w:val="00F40431"/>
    <w:rsid w:val="00F53794"/>
    <w:rsid w:val="00F818A7"/>
    <w:rsid w:val="00F90CE4"/>
    <w:rsid w:val="00F90EBE"/>
    <w:rsid w:val="00FB2198"/>
    <w:rsid w:val="00FB3976"/>
    <w:rsid w:val="00FD40BE"/>
    <w:rsid w:val="00FF34DB"/>
    <w:rsid w:val="00FF413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ersonNam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997"/>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A489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styleId="Hyperlink">
    <w:name w:val="Hyperlink"/>
    <w:basedOn w:val="DefaultParagraphFont"/>
    <w:uiPriority w:val="99"/>
    <w:rsid w:val="00E874BB"/>
    <w:rPr>
      <w:rFonts w:cs="Times New Roman"/>
      <w:color w:val="0000FF"/>
      <w:u w:val="single"/>
    </w:rPr>
  </w:style>
  <w:style w:type="paragraph" w:styleId="Header">
    <w:name w:val="header"/>
    <w:basedOn w:val="Normal"/>
    <w:link w:val="HeaderChar"/>
    <w:uiPriority w:val="99"/>
    <w:rsid w:val="009E5CBF"/>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9E5CBF"/>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customStyle="1" w:styleId="level1">
    <w:name w:val="_level1"/>
    <w:basedOn w:val="Normal"/>
    <w:uiPriority w:val="99"/>
    <w:rsid w:val="00AD414C"/>
    <w:pPr>
      <w:widowControl w:val="0"/>
      <w:tabs>
        <w:tab w:val="left" w:pos="0"/>
        <w:tab w:val="left" w:pos="360"/>
        <w:tab w:val="num" w:pos="720"/>
        <w:tab w:val="left" w:pos="1080"/>
        <w:tab w:val="left" w:pos="1800"/>
        <w:tab w:val="left" w:pos="2520"/>
        <w:tab w:val="left" w:pos="3240"/>
        <w:tab w:val="left" w:pos="3960"/>
        <w:tab w:val="left" w:pos="4680"/>
        <w:tab w:val="left" w:pos="5400"/>
        <w:tab w:val="left" w:pos="6120"/>
        <w:tab w:val="left" w:pos="6840"/>
        <w:tab w:val="left" w:pos="7560"/>
        <w:tab w:val="right" w:pos="8280"/>
      </w:tabs>
      <w:autoSpaceDE w:val="0"/>
      <w:autoSpaceDN w:val="0"/>
      <w:adjustRightInd w:val="0"/>
      <w:ind w:left="720" w:hanging="360"/>
      <w:outlineLvl w:val="0"/>
    </w:pPr>
  </w:style>
  <w:style w:type="table" w:styleId="TableGrid">
    <w:name w:val="Table Grid"/>
    <w:basedOn w:val="TableNormal"/>
    <w:uiPriority w:val="99"/>
    <w:rsid w:val="008773F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nl12">
    <w:name w:val="_levnl12"/>
    <w:basedOn w:val="Normal"/>
    <w:uiPriority w:val="99"/>
    <w:rsid w:val="008773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pPr>
    <w:rPr>
      <w:szCs w:val="20"/>
    </w:rPr>
  </w:style>
  <w:style w:type="paragraph" w:styleId="ListParagraph">
    <w:name w:val="List Paragraph"/>
    <w:basedOn w:val="Normal"/>
    <w:uiPriority w:val="99"/>
    <w:qFormat/>
    <w:rsid w:val="00CC0CBB"/>
    <w:pPr>
      <w:ind w:left="720"/>
    </w:pPr>
  </w:style>
</w:styles>
</file>

<file path=word/webSettings.xml><?xml version="1.0" encoding="utf-8"?>
<w:webSettings xmlns:r="http://schemas.openxmlformats.org/officeDocument/2006/relationships" xmlns:w="http://schemas.openxmlformats.org/wordprocessingml/2006/main">
  <w:divs>
    <w:div w:id="14435769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keenan@houstonisd.org" TargetMode="External"/><Relationship Id="rId13" Type="http://schemas.openxmlformats.org/officeDocument/2006/relationships/hyperlink" Target="mailto:Vbrame@houstonisd.org" TargetMode="External"/><Relationship Id="rId18" Type="http://schemas.openxmlformats.org/officeDocument/2006/relationships/hyperlink" Target="mailto:Lshanks1@houstonisd.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Swang@houstonisd.org" TargetMode="External"/><Relationship Id="rId17" Type="http://schemas.openxmlformats.org/officeDocument/2006/relationships/hyperlink" Target="mailto:Jchambers@houstonisd.org" TargetMode="External"/><Relationship Id="rId2" Type="http://schemas.openxmlformats.org/officeDocument/2006/relationships/styles" Target="styles.xml"/><Relationship Id="rId16" Type="http://schemas.openxmlformats.org/officeDocument/2006/relationships/hyperlink" Target="mailto:Cblossom@houstonisd.or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vashi@houstonisd.org" TargetMode="External"/><Relationship Id="rId5" Type="http://schemas.openxmlformats.org/officeDocument/2006/relationships/footnotes" Target="footnotes.xml"/><Relationship Id="rId15" Type="http://schemas.openxmlformats.org/officeDocument/2006/relationships/hyperlink" Target="mailto:Espates@houstonisd.org" TargetMode="External"/><Relationship Id="rId10" Type="http://schemas.openxmlformats.org/officeDocument/2006/relationships/hyperlink" Target="mailto:Cmillica@houstonisd.org" TargetMode="External"/><Relationship Id="rId19" Type="http://schemas.openxmlformats.org/officeDocument/2006/relationships/hyperlink" Target="mailto:Lvigil@houstonisd.org" TargetMode="External"/><Relationship Id="rId4" Type="http://schemas.openxmlformats.org/officeDocument/2006/relationships/webSettings" Target="webSettings.xml"/><Relationship Id="rId9" Type="http://schemas.openxmlformats.org/officeDocument/2006/relationships/hyperlink" Target="mailto:Sbrown34@houstonisd.org" TargetMode="External"/><Relationship Id="rId14" Type="http://schemas.openxmlformats.org/officeDocument/2006/relationships/hyperlink" Target="mailto:Slovejoy@houstonisd.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2</Pages>
  <Words>1251</Words>
  <Characters>7134</Characters>
  <Application>Microsoft Office Outlook</Application>
  <DocSecurity>0</DocSecurity>
  <Lines>0</Lines>
  <Paragraphs>0</Paragraphs>
  <ScaleCrop>false</ScaleCrop>
  <Company>HISD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HISD</dc:creator>
  <cp:keywords/>
  <dc:description/>
  <cp:lastModifiedBy>HISD</cp:lastModifiedBy>
  <cp:revision>3</cp:revision>
  <cp:lastPrinted>2013-08-22T18:45:00Z</cp:lastPrinted>
  <dcterms:created xsi:type="dcterms:W3CDTF">2013-08-20T22:34:00Z</dcterms:created>
  <dcterms:modified xsi:type="dcterms:W3CDTF">2013-08-22T18:45:00Z</dcterms:modified>
</cp:coreProperties>
</file>